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8DBFD" w14:textId="77777777" w:rsidR="00200C94" w:rsidRPr="00263781" w:rsidRDefault="0042719D" w:rsidP="00776F2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63781">
        <w:rPr>
          <w:rFonts w:ascii="Liberation Serif" w:hAnsi="Liberation Serif" w:cs="Liberation Serif"/>
          <w:b/>
          <w:sz w:val="28"/>
          <w:szCs w:val="28"/>
        </w:rPr>
        <w:t>ПОСОБИЕ</w:t>
      </w:r>
    </w:p>
    <w:p w14:paraId="7EEC54B2" w14:textId="77777777" w:rsidR="00A55FD6" w:rsidRPr="00263781" w:rsidRDefault="005C0404" w:rsidP="00776F2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для </w:t>
      </w:r>
      <w:r w:rsidRPr="00263781">
        <w:rPr>
          <w:rFonts w:ascii="Liberation Serif" w:hAnsi="Liberation Serif" w:cs="Liberation Serif"/>
          <w:b/>
          <w:sz w:val="28"/>
          <w:szCs w:val="28"/>
        </w:rPr>
        <w:t>ответственны</w:t>
      </w:r>
      <w:r>
        <w:rPr>
          <w:rFonts w:ascii="Liberation Serif" w:hAnsi="Liberation Serif" w:cs="Liberation Serif"/>
          <w:b/>
          <w:sz w:val="28"/>
          <w:szCs w:val="28"/>
        </w:rPr>
        <w:t>х</w:t>
      </w:r>
      <w:r w:rsidRPr="00263781">
        <w:rPr>
          <w:rFonts w:ascii="Liberation Serif" w:hAnsi="Liberation Serif" w:cs="Liberation Serif"/>
          <w:b/>
          <w:sz w:val="28"/>
          <w:szCs w:val="28"/>
        </w:rPr>
        <w:t xml:space="preserve"> за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263781">
        <w:rPr>
          <w:rFonts w:ascii="Liberation Serif" w:hAnsi="Liberation Serif" w:cs="Liberation Serif"/>
          <w:b/>
          <w:sz w:val="28"/>
          <w:szCs w:val="28"/>
        </w:rPr>
        <w:t xml:space="preserve">профилактику коррупционных и иных правонарушений </w:t>
      </w:r>
      <w:r>
        <w:rPr>
          <w:rFonts w:ascii="Liberation Serif" w:hAnsi="Liberation Serif" w:cs="Liberation Serif"/>
          <w:b/>
          <w:sz w:val="28"/>
          <w:szCs w:val="28"/>
        </w:rPr>
        <w:t xml:space="preserve">в </w:t>
      </w:r>
      <w:r w:rsidR="00776F2C">
        <w:rPr>
          <w:rFonts w:ascii="Liberation Serif" w:hAnsi="Liberation Serif" w:cs="Liberation Serif"/>
          <w:b/>
          <w:sz w:val="28"/>
          <w:szCs w:val="28"/>
        </w:rPr>
        <w:t>органах местного самоуправления</w:t>
      </w:r>
      <w:r>
        <w:rPr>
          <w:rFonts w:ascii="Liberation Serif" w:hAnsi="Liberation Serif" w:cs="Liberation Serif"/>
          <w:b/>
          <w:sz w:val="28"/>
          <w:szCs w:val="28"/>
        </w:rPr>
        <w:t xml:space="preserve"> муниципальных образований, расположенных на территории Свердловской области, </w:t>
      </w:r>
      <w:r w:rsidR="0042719D" w:rsidRPr="00263781">
        <w:rPr>
          <w:rFonts w:ascii="Liberation Serif" w:hAnsi="Liberation Serif" w:cs="Liberation Serif"/>
          <w:b/>
          <w:sz w:val="28"/>
          <w:szCs w:val="28"/>
        </w:rPr>
        <w:t>по</w:t>
      </w:r>
      <w:r>
        <w:rPr>
          <w:rFonts w:ascii="Liberation Serif" w:hAnsi="Liberation Serif" w:cs="Liberation Serif"/>
          <w:b/>
          <w:sz w:val="28"/>
          <w:szCs w:val="28"/>
        </w:rPr>
        <w:t> </w:t>
      </w:r>
      <w:r w:rsidR="00FC20A8" w:rsidRPr="00263781">
        <w:rPr>
          <w:rFonts w:ascii="Liberation Serif" w:hAnsi="Liberation Serif" w:cs="Liberation Serif"/>
          <w:b/>
          <w:sz w:val="28"/>
          <w:szCs w:val="28"/>
        </w:rPr>
        <w:t>организации семинаров для муниципальных служащих, руководителей и</w:t>
      </w:r>
      <w:r w:rsidR="00C90FB3" w:rsidRPr="00263781">
        <w:rPr>
          <w:rFonts w:ascii="Liberation Serif" w:hAnsi="Liberation Serif" w:cs="Liberation Serif"/>
          <w:b/>
          <w:sz w:val="28"/>
          <w:szCs w:val="28"/>
        </w:rPr>
        <w:t> </w:t>
      </w:r>
      <w:r w:rsidR="00FC20A8" w:rsidRPr="00263781">
        <w:rPr>
          <w:rFonts w:ascii="Liberation Serif" w:hAnsi="Liberation Serif" w:cs="Liberation Serif"/>
          <w:b/>
          <w:sz w:val="28"/>
          <w:szCs w:val="28"/>
        </w:rPr>
        <w:t>работников подведомственных муниципальных учреждений</w:t>
      </w:r>
    </w:p>
    <w:p w14:paraId="4B7A1E0F" w14:textId="77777777" w:rsidR="00FC20A8" w:rsidRPr="00263781" w:rsidRDefault="00FC20A8" w:rsidP="00776F2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6E006C8" w14:textId="77777777" w:rsidR="00741E95" w:rsidRPr="00263781" w:rsidRDefault="00741E95" w:rsidP="00776F2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B70FE9E" w14:textId="77777777" w:rsidR="00FC20A8" w:rsidRPr="00263781" w:rsidRDefault="00FC20A8" w:rsidP="00776F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1. </w:t>
      </w:r>
      <w:r w:rsidR="00D555A0" w:rsidRPr="00263781">
        <w:rPr>
          <w:rFonts w:ascii="Liberation Serif" w:hAnsi="Liberation Serif" w:cs="Liberation Serif"/>
          <w:sz w:val="28"/>
          <w:szCs w:val="28"/>
        </w:rPr>
        <w:t xml:space="preserve">В соответствии с подпунктом «в» пункта 31 </w:t>
      </w:r>
      <w:r w:rsidR="008A181F" w:rsidRPr="00263781">
        <w:rPr>
          <w:rFonts w:ascii="Liberation Serif" w:hAnsi="Liberation Serif" w:cs="Liberation Serif"/>
          <w:sz w:val="28"/>
          <w:szCs w:val="28"/>
        </w:rPr>
        <w:t>Методических рекомендаций по вопросам организации и проведения работы по</w:t>
      </w:r>
      <w:r w:rsidR="00776F2C">
        <w:rPr>
          <w:rFonts w:ascii="Liberation Serif" w:hAnsi="Liberation Serif" w:cs="Liberation Serif"/>
          <w:sz w:val="28"/>
          <w:szCs w:val="28"/>
        </w:rPr>
        <w:t xml:space="preserve"> </w:t>
      </w:r>
      <w:r w:rsidR="008A181F" w:rsidRPr="00263781">
        <w:rPr>
          <w:rFonts w:ascii="Liberation Serif" w:hAnsi="Liberation Serif" w:cs="Liberation Serif"/>
          <w:sz w:val="28"/>
          <w:szCs w:val="28"/>
        </w:rPr>
        <w:t>антикоррупционному просвещению и популяризации в обществе антикоррупционных стандартов, направленных п</w:t>
      </w:r>
      <w:r w:rsidR="00D555A0" w:rsidRPr="00263781">
        <w:rPr>
          <w:rFonts w:ascii="Liberation Serif" w:hAnsi="Liberation Serif" w:cs="Liberation Serif"/>
          <w:sz w:val="28"/>
          <w:szCs w:val="28"/>
        </w:rPr>
        <w:t>исьмо</w:t>
      </w:r>
      <w:r w:rsidR="008A181F" w:rsidRPr="00263781">
        <w:rPr>
          <w:rFonts w:ascii="Liberation Serif" w:hAnsi="Liberation Serif" w:cs="Liberation Serif"/>
          <w:sz w:val="28"/>
          <w:szCs w:val="28"/>
        </w:rPr>
        <w:t>м</w:t>
      </w:r>
      <w:r w:rsidR="00D555A0" w:rsidRPr="00263781">
        <w:rPr>
          <w:rFonts w:ascii="Liberation Serif" w:hAnsi="Liberation Serif" w:cs="Liberation Serif"/>
          <w:sz w:val="28"/>
          <w:szCs w:val="28"/>
        </w:rPr>
        <w:t xml:space="preserve"> Минтруда России от 11.09.2025 </w:t>
      </w:r>
      <w:r w:rsidR="008A181F" w:rsidRPr="00263781">
        <w:rPr>
          <w:rFonts w:ascii="Liberation Serif" w:hAnsi="Liberation Serif" w:cs="Liberation Serif"/>
          <w:sz w:val="28"/>
          <w:szCs w:val="28"/>
        </w:rPr>
        <w:t>№</w:t>
      </w:r>
      <w:r w:rsidR="00D555A0" w:rsidRPr="00263781">
        <w:rPr>
          <w:rFonts w:ascii="Liberation Serif" w:hAnsi="Liberation Serif" w:cs="Liberation Serif"/>
          <w:sz w:val="28"/>
          <w:szCs w:val="28"/>
        </w:rPr>
        <w:t xml:space="preserve"> 28-6/10/В-15883</w:t>
      </w:r>
      <w:r w:rsidR="008A181F" w:rsidRPr="00263781">
        <w:rPr>
          <w:rFonts w:ascii="Liberation Serif" w:hAnsi="Liberation Serif" w:cs="Liberation Serif"/>
          <w:sz w:val="28"/>
          <w:szCs w:val="28"/>
        </w:rPr>
        <w:t xml:space="preserve"> (далее</w:t>
      </w:r>
      <w:r w:rsidR="00263781">
        <w:rPr>
          <w:rFonts w:ascii="Liberation Serif" w:hAnsi="Liberation Serif" w:cs="Liberation Serif"/>
          <w:sz w:val="28"/>
          <w:szCs w:val="28"/>
        </w:rPr>
        <w:t> </w:t>
      </w:r>
      <w:r w:rsidR="008A181F" w:rsidRPr="00263781">
        <w:rPr>
          <w:rFonts w:ascii="Liberation Serif" w:hAnsi="Liberation Serif" w:cs="Liberation Serif"/>
          <w:sz w:val="28"/>
          <w:szCs w:val="28"/>
        </w:rPr>
        <w:t>– Методические рекомендации по вопросам прос</w:t>
      </w:r>
      <w:r w:rsidR="00183AEA" w:rsidRPr="00263781">
        <w:rPr>
          <w:rFonts w:ascii="Liberation Serif" w:hAnsi="Liberation Serif" w:cs="Liberation Serif"/>
          <w:sz w:val="28"/>
          <w:szCs w:val="28"/>
        </w:rPr>
        <w:t>в</w:t>
      </w:r>
      <w:r w:rsidR="008A181F" w:rsidRPr="00263781">
        <w:rPr>
          <w:rFonts w:ascii="Liberation Serif" w:hAnsi="Liberation Serif" w:cs="Liberation Serif"/>
          <w:sz w:val="28"/>
          <w:szCs w:val="28"/>
        </w:rPr>
        <w:t>ещения), с</w:t>
      </w:r>
      <w:r w:rsidR="00D555A0" w:rsidRPr="00263781">
        <w:rPr>
          <w:rFonts w:ascii="Liberation Serif" w:hAnsi="Liberation Serif" w:cs="Liberation Serif"/>
          <w:sz w:val="28"/>
          <w:szCs w:val="28"/>
        </w:rPr>
        <w:t xml:space="preserve">еминары </w:t>
      </w:r>
      <w:r w:rsidR="009F21CD" w:rsidRPr="00263781">
        <w:rPr>
          <w:rFonts w:ascii="Liberation Serif" w:hAnsi="Liberation Serif" w:cs="Liberation Serif"/>
          <w:sz w:val="28"/>
          <w:szCs w:val="28"/>
        </w:rPr>
        <w:t>отнесены к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9F21CD" w:rsidRPr="00263781">
        <w:rPr>
          <w:rFonts w:ascii="Liberation Serif" w:hAnsi="Liberation Serif" w:cs="Liberation Serif"/>
          <w:sz w:val="28"/>
          <w:szCs w:val="28"/>
        </w:rPr>
        <w:t xml:space="preserve">одной из форм </w:t>
      </w:r>
      <w:r w:rsidRPr="00263781">
        <w:rPr>
          <w:rFonts w:ascii="Liberation Serif" w:hAnsi="Liberation Serif" w:cs="Liberation Serif"/>
          <w:sz w:val="28"/>
          <w:szCs w:val="28"/>
        </w:rPr>
        <w:t>антикоррупционно</w:t>
      </w:r>
      <w:r w:rsidR="009F21CD" w:rsidRPr="00263781">
        <w:rPr>
          <w:rFonts w:ascii="Liberation Serif" w:hAnsi="Liberation Serif" w:cs="Liberation Serif"/>
          <w:sz w:val="28"/>
          <w:szCs w:val="28"/>
        </w:rPr>
        <w:t>го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просвещени</w:t>
      </w:r>
      <w:r w:rsidR="009F21CD" w:rsidRPr="00263781">
        <w:rPr>
          <w:rFonts w:ascii="Liberation Serif" w:hAnsi="Liberation Serif" w:cs="Liberation Serif"/>
          <w:sz w:val="28"/>
          <w:szCs w:val="28"/>
        </w:rPr>
        <w:t>я</w:t>
      </w:r>
      <w:r w:rsidR="008A181F" w:rsidRPr="00263781">
        <w:rPr>
          <w:rFonts w:ascii="Liberation Serif" w:hAnsi="Liberation Serif" w:cs="Liberation Serif"/>
          <w:sz w:val="28"/>
          <w:szCs w:val="28"/>
        </w:rPr>
        <w:t>.</w:t>
      </w:r>
    </w:p>
    <w:p w14:paraId="38E4FD0B" w14:textId="77777777" w:rsidR="00FC20A8" w:rsidRPr="00263781" w:rsidRDefault="00FC20A8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Под антикоррупционны</w:t>
      </w:r>
      <w:r w:rsidR="008A181F" w:rsidRPr="00263781">
        <w:rPr>
          <w:rFonts w:ascii="Liberation Serif" w:hAnsi="Liberation Serif" w:cs="Liberation Serif"/>
          <w:sz w:val="28"/>
          <w:szCs w:val="28"/>
        </w:rPr>
        <w:t>м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просвещение</w:t>
      </w:r>
      <w:r w:rsidR="008A181F" w:rsidRPr="00263781">
        <w:rPr>
          <w:rFonts w:ascii="Liberation Serif" w:hAnsi="Liberation Serif" w:cs="Liberation Serif"/>
          <w:sz w:val="28"/>
          <w:szCs w:val="28"/>
        </w:rPr>
        <w:t xml:space="preserve">м </w:t>
      </w:r>
      <w:r w:rsidR="009F21CD" w:rsidRPr="00263781">
        <w:rPr>
          <w:rFonts w:ascii="Liberation Serif" w:hAnsi="Liberation Serif" w:cs="Liberation Serif"/>
          <w:sz w:val="28"/>
          <w:szCs w:val="28"/>
        </w:rPr>
        <w:t xml:space="preserve">в </w:t>
      </w:r>
      <w:r w:rsidR="00183AEA" w:rsidRPr="00263781">
        <w:rPr>
          <w:rFonts w:ascii="Liberation Serif" w:hAnsi="Liberation Serif" w:cs="Liberation Serif"/>
          <w:sz w:val="28"/>
          <w:szCs w:val="28"/>
        </w:rPr>
        <w:t>Методически</w:t>
      </w:r>
      <w:r w:rsidR="009F21CD" w:rsidRPr="00263781">
        <w:rPr>
          <w:rFonts w:ascii="Liberation Serif" w:hAnsi="Liberation Serif" w:cs="Liberation Serif"/>
          <w:sz w:val="28"/>
          <w:szCs w:val="28"/>
        </w:rPr>
        <w:t>х рекомендациях</w:t>
      </w:r>
      <w:r w:rsidR="00183AEA" w:rsidRPr="00263781">
        <w:rPr>
          <w:rFonts w:ascii="Liberation Serif" w:hAnsi="Liberation Serif" w:cs="Liberation Serif"/>
          <w:sz w:val="28"/>
          <w:szCs w:val="28"/>
        </w:rPr>
        <w:t xml:space="preserve"> по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183AEA" w:rsidRPr="00263781">
        <w:rPr>
          <w:rFonts w:ascii="Liberation Serif" w:hAnsi="Liberation Serif" w:cs="Liberation Serif"/>
          <w:sz w:val="28"/>
          <w:szCs w:val="28"/>
        </w:rPr>
        <w:t>вопросам просвещения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</w:t>
      </w:r>
      <w:r w:rsidR="009F21CD" w:rsidRPr="00263781">
        <w:rPr>
          <w:rFonts w:ascii="Liberation Serif" w:hAnsi="Liberation Serif" w:cs="Liberation Serif"/>
          <w:sz w:val="28"/>
          <w:szCs w:val="28"/>
        </w:rPr>
        <w:t>понимается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систематическая деятельность, направленная на распространение знаний в области противодействия коррупции, в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263781">
        <w:rPr>
          <w:rFonts w:ascii="Liberation Serif" w:hAnsi="Liberation Serif" w:cs="Liberation Serif"/>
          <w:sz w:val="28"/>
          <w:szCs w:val="28"/>
        </w:rPr>
        <w:t>том числе о формах коррупционных правонарушений, их социальной опасности, способах противодействия коррупции и принципах антикоррупционного поведения</w:t>
      </w:r>
      <w:r w:rsidR="00183AEA" w:rsidRPr="00263781">
        <w:rPr>
          <w:rFonts w:ascii="Liberation Serif" w:hAnsi="Liberation Serif" w:cs="Liberation Serif"/>
          <w:sz w:val="28"/>
          <w:szCs w:val="28"/>
        </w:rPr>
        <w:t>,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а также разъяснение положений нормативных правовых актов Российской Федерации в области противодействия коррупции.</w:t>
      </w:r>
    </w:p>
    <w:p w14:paraId="43CC5C66" w14:textId="77777777" w:rsidR="00B2311E" w:rsidRPr="00263781" w:rsidRDefault="00183AEA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2. Поскольку эффективное антикоррупционное просвещение предполагает адресность, то есть направленнос</w:t>
      </w:r>
      <w:r w:rsidR="000A77DD" w:rsidRPr="00263781">
        <w:rPr>
          <w:rFonts w:ascii="Liberation Serif" w:hAnsi="Liberation Serif" w:cs="Liberation Serif"/>
          <w:sz w:val="28"/>
          <w:szCs w:val="28"/>
        </w:rPr>
        <w:t xml:space="preserve">ть на конкретную категорию лиц, </w:t>
      </w:r>
      <w:r w:rsidRPr="00263781">
        <w:rPr>
          <w:rFonts w:ascii="Liberation Serif" w:hAnsi="Liberation Serif" w:cs="Liberation Serif"/>
          <w:sz w:val="28"/>
          <w:szCs w:val="28"/>
        </w:rPr>
        <w:t>предлагается выделить несколько категорий муниципальных служащих</w:t>
      </w:r>
      <w:r w:rsidR="00B2311E" w:rsidRPr="00263781">
        <w:rPr>
          <w:rFonts w:ascii="Liberation Serif" w:hAnsi="Liberation Serif" w:cs="Liberation Serif"/>
          <w:sz w:val="28"/>
          <w:szCs w:val="28"/>
        </w:rPr>
        <w:t>, с которыми проводятся семинары:</w:t>
      </w:r>
    </w:p>
    <w:p w14:paraId="120180E3" w14:textId="77777777" w:rsidR="00B2311E" w:rsidRPr="00263781" w:rsidRDefault="00B2311E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1) лица, впервые поступившие на муниципальную службу для замещения муниципальной службы;</w:t>
      </w:r>
    </w:p>
    <w:p w14:paraId="5EBA310C" w14:textId="77777777" w:rsidR="00A86CBF" w:rsidRPr="00263781" w:rsidRDefault="000A77DD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2) муниципальные служащие, замещающие должности муниципальной службы более года;</w:t>
      </w:r>
    </w:p>
    <w:p w14:paraId="27F8761F" w14:textId="77777777" w:rsidR="00A86CBF" w:rsidRPr="00263781" w:rsidRDefault="000A77DD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3</w:t>
      </w:r>
      <w:r w:rsidR="00B2311E" w:rsidRPr="00263781">
        <w:rPr>
          <w:rFonts w:ascii="Liberation Serif" w:hAnsi="Liberation Serif" w:cs="Liberation Serif"/>
          <w:sz w:val="28"/>
          <w:szCs w:val="28"/>
        </w:rPr>
        <w:t>) </w:t>
      </w:r>
      <w:r w:rsidR="00A86CBF" w:rsidRPr="00263781">
        <w:rPr>
          <w:rFonts w:ascii="Liberation Serif" w:hAnsi="Liberation Serif" w:cs="Liberation Serif"/>
          <w:sz w:val="28"/>
          <w:szCs w:val="28"/>
        </w:rPr>
        <w:t>муниципальные служащие, замещающие должности муниципальной службы категории «руководители»</w:t>
      </w:r>
      <w:r w:rsidRPr="00263781">
        <w:rPr>
          <w:rFonts w:ascii="Liberation Serif" w:hAnsi="Liberation Serif" w:cs="Liberation Serif"/>
          <w:sz w:val="28"/>
          <w:szCs w:val="28"/>
        </w:rPr>
        <w:t>;</w:t>
      </w:r>
      <w:r w:rsidR="00A86CBF" w:rsidRPr="00263781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01D85829" w14:textId="77777777" w:rsidR="00B2311E" w:rsidRPr="00263781" w:rsidRDefault="000A77DD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4</w:t>
      </w:r>
      <w:r w:rsidR="00B2311E" w:rsidRPr="00263781">
        <w:rPr>
          <w:rFonts w:ascii="Liberation Serif" w:hAnsi="Liberation Serif" w:cs="Liberation Serif"/>
          <w:sz w:val="28"/>
          <w:szCs w:val="28"/>
        </w:rPr>
        <w:t>) руководители подведомственных муниципальных учреждений;</w:t>
      </w:r>
    </w:p>
    <w:p w14:paraId="63BAC8A7" w14:textId="77777777" w:rsidR="00B2311E" w:rsidRPr="00263781" w:rsidRDefault="000A77DD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5</w:t>
      </w:r>
      <w:r w:rsidR="00B2311E" w:rsidRPr="00263781">
        <w:rPr>
          <w:rFonts w:ascii="Liberation Serif" w:hAnsi="Liberation Serif" w:cs="Liberation Serif"/>
          <w:sz w:val="28"/>
          <w:szCs w:val="28"/>
        </w:rPr>
        <w:t>) работники подведомственных муниципальных учреждений</w:t>
      </w:r>
      <w:r w:rsidRPr="00263781">
        <w:rPr>
          <w:rFonts w:ascii="Liberation Serif" w:hAnsi="Liberation Serif" w:cs="Liberation Serif"/>
          <w:sz w:val="28"/>
          <w:szCs w:val="28"/>
        </w:rPr>
        <w:t>.</w:t>
      </w:r>
    </w:p>
    <w:p w14:paraId="0FB08B82" w14:textId="77777777" w:rsidR="000A77DD" w:rsidRPr="00263781" w:rsidRDefault="0039071B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 xml:space="preserve">Методическая работа с указанными категориями должностных лиц должна включать </w:t>
      </w:r>
      <w:r w:rsidR="000A77DD" w:rsidRPr="00263781">
        <w:rPr>
          <w:rFonts w:ascii="Liberation Serif" w:hAnsi="Liberation Serif" w:cs="Liberation Serif"/>
          <w:sz w:val="28"/>
          <w:szCs w:val="28"/>
        </w:rPr>
        <w:t xml:space="preserve">разъяснение </w:t>
      </w:r>
      <w:r w:rsidR="009F21CD" w:rsidRPr="00263781">
        <w:rPr>
          <w:rFonts w:ascii="Liberation Serif" w:hAnsi="Liberation Serif" w:cs="Liberation Serif"/>
          <w:sz w:val="28"/>
          <w:szCs w:val="28"/>
        </w:rPr>
        <w:t xml:space="preserve">целей </w:t>
      </w:r>
      <w:r w:rsidR="000A77DD" w:rsidRPr="00263781">
        <w:rPr>
          <w:rFonts w:ascii="Liberation Serif" w:hAnsi="Liberation Serif" w:cs="Liberation Serif"/>
          <w:sz w:val="28"/>
          <w:szCs w:val="28"/>
        </w:rPr>
        <w:t>и</w:t>
      </w:r>
      <w:r w:rsidR="00776F2C">
        <w:rPr>
          <w:rFonts w:ascii="Liberation Serif" w:hAnsi="Liberation Serif" w:cs="Liberation Serif"/>
          <w:sz w:val="28"/>
          <w:szCs w:val="28"/>
        </w:rPr>
        <w:t xml:space="preserve"> </w:t>
      </w:r>
      <w:r w:rsidR="000A77DD" w:rsidRPr="00263781">
        <w:rPr>
          <w:rFonts w:ascii="Liberation Serif" w:hAnsi="Liberation Serif" w:cs="Liberation Serif"/>
          <w:sz w:val="28"/>
          <w:szCs w:val="28"/>
        </w:rPr>
        <w:t xml:space="preserve">содержания антикоррупционных стандартов, способов их </w:t>
      </w:r>
      <w:r w:rsidR="009F21CD" w:rsidRPr="00263781">
        <w:rPr>
          <w:rFonts w:ascii="Liberation Serif" w:hAnsi="Liberation Serif" w:cs="Liberation Serif"/>
          <w:sz w:val="28"/>
          <w:szCs w:val="28"/>
        </w:rPr>
        <w:t>соблюдения</w:t>
      </w:r>
      <w:r w:rsidRPr="00263781">
        <w:rPr>
          <w:rFonts w:ascii="Liberation Serif" w:hAnsi="Liberation Serif" w:cs="Liberation Serif"/>
          <w:sz w:val="28"/>
          <w:szCs w:val="28"/>
        </w:rPr>
        <w:t>.</w:t>
      </w:r>
    </w:p>
    <w:p w14:paraId="02E4C6BB" w14:textId="77777777" w:rsidR="00B2311E" w:rsidRPr="00263781" w:rsidRDefault="005C0404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0A77DD" w:rsidRPr="00263781">
        <w:rPr>
          <w:rFonts w:ascii="Liberation Serif" w:hAnsi="Liberation Serif" w:cs="Liberation Serif"/>
          <w:sz w:val="28"/>
          <w:szCs w:val="28"/>
        </w:rPr>
        <w:t>. В качестве основных тем</w:t>
      </w:r>
      <w:r w:rsidR="001233CE" w:rsidRPr="00263781">
        <w:rPr>
          <w:rFonts w:ascii="Liberation Serif" w:hAnsi="Liberation Serif" w:cs="Liberation Serif"/>
          <w:sz w:val="28"/>
          <w:szCs w:val="28"/>
        </w:rPr>
        <w:t xml:space="preserve"> для </w:t>
      </w:r>
      <w:r w:rsidR="000A77DD" w:rsidRPr="00263781">
        <w:rPr>
          <w:rFonts w:ascii="Liberation Serif" w:hAnsi="Liberation Serif" w:cs="Liberation Serif"/>
          <w:sz w:val="28"/>
          <w:szCs w:val="28"/>
        </w:rPr>
        <w:t>проведения семинаров</w:t>
      </w:r>
      <w:r w:rsidR="001233CE" w:rsidRPr="00263781">
        <w:rPr>
          <w:rFonts w:ascii="Liberation Serif" w:hAnsi="Liberation Serif" w:cs="Liberation Serif"/>
          <w:sz w:val="28"/>
          <w:szCs w:val="28"/>
        </w:rPr>
        <w:t xml:space="preserve"> с</w:t>
      </w:r>
      <w:r w:rsidR="00776F2C">
        <w:rPr>
          <w:rFonts w:ascii="Liberation Serif" w:hAnsi="Liberation Serif" w:cs="Liberation Serif"/>
          <w:sz w:val="28"/>
          <w:szCs w:val="28"/>
        </w:rPr>
        <w:t xml:space="preserve"> </w:t>
      </w:r>
      <w:r w:rsidR="001233CE" w:rsidRPr="00263781">
        <w:rPr>
          <w:rFonts w:ascii="Liberation Serif" w:hAnsi="Liberation Serif" w:cs="Liberation Serif"/>
          <w:sz w:val="28"/>
          <w:szCs w:val="28"/>
        </w:rPr>
        <w:t>муниципальными служащими и работниками учреждений</w:t>
      </w:r>
      <w:r w:rsidR="000A77DD" w:rsidRPr="00263781">
        <w:rPr>
          <w:rFonts w:ascii="Liberation Serif" w:hAnsi="Liberation Serif" w:cs="Liberation Serif"/>
          <w:sz w:val="28"/>
          <w:szCs w:val="28"/>
        </w:rPr>
        <w:t xml:space="preserve"> предлагается </w:t>
      </w:r>
      <w:r w:rsidR="001233CE" w:rsidRPr="00263781">
        <w:rPr>
          <w:rFonts w:ascii="Liberation Serif" w:hAnsi="Liberation Serif" w:cs="Liberation Serif"/>
          <w:sz w:val="28"/>
          <w:szCs w:val="28"/>
        </w:rPr>
        <w:t xml:space="preserve">выбрать: </w:t>
      </w:r>
    </w:p>
    <w:p w14:paraId="1DA8B8DF" w14:textId="77777777" w:rsidR="001233CE" w:rsidRPr="00263781" w:rsidRDefault="001233CE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 xml:space="preserve">1) государственную </w:t>
      </w:r>
      <w:r w:rsidR="009F21CD" w:rsidRPr="00263781">
        <w:rPr>
          <w:rFonts w:ascii="Liberation Serif" w:hAnsi="Liberation Serif" w:cs="Liberation Serif"/>
          <w:sz w:val="28"/>
          <w:szCs w:val="28"/>
        </w:rPr>
        <w:t xml:space="preserve">антикоррупционную </w:t>
      </w:r>
      <w:r w:rsidRPr="00263781">
        <w:rPr>
          <w:rFonts w:ascii="Liberation Serif" w:hAnsi="Liberation Serif" w:cs="Liberation Serif"/>
          <w:sz w:val="28"/>
          <w:szCs w:val="28"/>
        </w:rPr>
        <w:t>политику;</w:t>
      </w:r>
    </w:p>
    <w:p w14:paraId="6CC8FAAF" w14:textId="77777777" w:rsidR="001233CE" w:rsidRPr="00263781" w:rsidRDefault="001233CE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2)</w:t>
      </w:r>
      <w:r w:rsidR="00776F2C">
        <w:rPr>
          <w:rFonts w:ascii="Liberation Serif" w:hAnsi="Liberation Serif" w:cs="Liberation Serif"/>
          <w:sz w:val="28"/>
          <w:szCs w:val="28"/>
        </w:rPr>
        <w:t> </w:t>
      </w:r>
      <w:r w:rsidRPr="00263781">
        <w:rPr>
          <w:rFonts w:ascii="Liberation Serif" w:hAnsi="Liberation Serif" w:cs="Liberation Serif"/>
          <w:sz w:val="28"/>
          <w:szCs w:val="28"/>
        </w:rPr>
        <w:t>правовые акты Российской Федерации в сфере противодействия коррупции;</w:t>
      </w:r>
    </w:p>
    <w:p w14:paraId="7545FAD7" w14:textId="77777777" w:rsidR="001233CE" w:rsidRPr="00263781" w:rsidRDefault="00902C39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3</w:t>
      </w:r>
      <w:r w:rsidR="001233CE" w:rsidRPr="00263781">
        <w:rPr>
          <w:rFonts w:ascii="Liberation Serif" w:hAnsi="Liberation Serif" w:cs="Liberation Serif"/>
          <w:sz w:val="28"/>
          <w:szCs w:val="28"/>
        </w:rPr>
        <w:t>) представление сведений о доходах, расходах, об имуществе и</w:t>
      </w:r>
      <w:r w:rsidR="009F21CD" w:rsidRPr="00263781">
        <w:rPr>
          <w:rFonts w:ascii="Liberation Serif" w:hAnsi="Liberation Serif" w:cs="Liberation Serif"/>
          <w:sz w:val="28"/>
          <w:szCs w:val="28"/>
        </w:rPr>
        <w:t> </w:t>
      </w:r>
      <w:r w:rsidR="001233CE" w:rsidRPr="00263781">
        <w:rPr>
          <w:rFonts w:ascii="Liberation Serif" w:hAnsi="Liberation Serif" w:cs="Liberation Serif"/>
          <w:sz w:val="28"/>
          <w:szCs w:val="28"/>
        </w:rPr>
        <w:t>обязательствах имущественного характера</w:t>
      </w:r>
      <w:r w:rsidR="00F33383" w:rsidRPr="00263781">
        <w:rPr>
          <w:rFonts w:ascii="Liberation Serif" w:hAnsi="Liberation Serif" w:cs="Liberation Serif"/>
          <w:sz w:val="28"/>
          <w:szCs w:val="28"/>
        </w:rPr>
        <w:t xml:space="preserve"> (далее –</w:t>
      </w:r>
      <w:r w:rsidR="009F21CD" w:rsidRPr="00263781">
        <w:rPr>
          <w:rFonts w:ascii="Liberation Serif" w:hAnsi="Liberation Serif" w:cs="Liberation Serif"/>
          <w:sz w:val="28"/>
          <w:szCs w:val="28"/>
        </w:rPr>
        <w:t xml:space="preserve"> </w:t>
      </w:r>
      <w:r w:rsidR="00D5164B" w:rsidRPr="00263781">
        <w:rPr>
          <w:rFonts w:ascii="Liberation Serif" w:hAnsi="Liberation Serif" w:cs="Liberation Serif"/>
          <w:sz w:val="28"/>
          <w:szCs w:val="28"/>
        </w:rPr>
        <w:t>сведения о</w:t>
      </w:r>
      <w:r w:rsidR="00776F2C">
        <w:rPr>
          <w:rFonts w:ascii="Liberation Serif" w:hAnsi="Liberation Serif" w:cs="Liberation Serif"/>
          <w:sz w:val="28"/>
          <w:szCs w:val="28"/>
        </w:rPr>
        <w:t xml:space="preserve"> </w:t>
      </w:r>
      <w:r w:rsidR="00F33383" w:rsidRPr="00263781">
        <w:rPr>
          <w:rFonts w:ascii="Liberation Serif" w:hAnsi="Liberation Serif" w:cs="Liberation Serif"/>
          <w:sz w:val="28"/>
          <w:szCs w:val="28"/>
        </w:rPr>
        <w:t>доходах)</w:t>
      </w:r>
      <w:r w:rsidR="001233CE" w:rsidRPr="00263781">
        <w:rPr>
          <w:rFonts w:ascii="Liberation Serif" w:hAnsi="Liberation Serif" w:cs="Liberation Serif"/>
          <w:sz w:val="28"/>
          <w:szCs w:val="28"/>
        </w:rPr>
        <w:t>;</w:t>
      </w:r>
    </w:p>
    <w:p w14:paraId="18B50045" w14:textId="77777777" w:rsidR="001233CE" w:rsidRPr="00263781" w:rsidRDefault="00902C39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lastRenderedPageBreak/>
        <w:t>4</w:t>
      </w:r>
      <w:r w:rsidR="001233CE" w:rsidRPr="00263781">
        <w:rPr>
          <w:rFonts w:ascii="Liberation Serif" w:hAnsi="Liberation Serif" w:cs="Liberation Serif"/>
          <w:sz w:val="28"/>
          <w:szCs w:val="28"/>
        </w:rPr>
        <w:t>) </w:t>
      </w:r>
      <w:r w:rsidR="0039071B" w:rsidRPr="00263781">
        <w:rPr>
          <w:rFonts w:ascii="Liberation Serif" w:hAnsi="Liberation Serif" w:cs="Liberation Serif"/>
          <w:sz w:val="28"/>
          <w:szCs w:val="28"/>
        </w:rPr>
        <w:t>антикоррупционные стандарты поведения</w:t>
      </w:r>
      <w:r w:rsidR="001233CE" w:rsidRPr="00263781">
        <w:rPr>
          <w:rFonts w:ascii="Liberation Serif" w:hAnsi="Liberation Serif" w:cs="Liberation Serif"/>
          <w:sz w:val="28"/>
          <w:szCs w:val="28"/>
        </w:rPr>
        <w:t xml:space="preserve"> муниципального служащего</w:t>
      </w:r>
      <w:r w:rsidR="00B53A0A" w:rsidRPr="00263781">
        <w:rPr>
          <w:rFonts w:ascii="Liberation Serif" w:hAnsi="Liberation Serif" w:cs="Liberation Serif"/>
          <w:sz w:val="28"/>
          <w:szCs w:val="28"/>
        </w:rPr>
        <w:t>,</w:t>
      </w:r>
      <w:r w:rsidR="001233CE" w:rsidRPr="00263781">
        <w:rPr>
          <w:rFonts w:ascii="Liberation Serif" w:hAnsi="Liberation Serif" w:cs="Liberation Serif"/>
          <w:sz w:val="28"/>
          <w:szCs w:val="28"/>
        </w:rPr>
        <w:t xml:space="preserve"> работника </w:t>
      </w:r>
      <w:r w:rsidR="00B53A0A" w:rsidRPr="00263781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1233CE" w:rsidRPr="00263781">
        <w:rPr>
          <w:rFonts w:ascii="Liberation Serif" w:hAnsi="Liberation Serif" w:cs="Liberation Serif"/>
          <w:sz w:val="28"/>
          <w:szCs w:val="28"/>
        </w:rPr>
        <w:t>учреждения</w:t>
      </w:r>
      <w:r w:rsidR="009F21CD" w:rsidRPr="00263781">
        <w:rPr>
          <w:rFonts w:ascii="Liberation Serif" w:hAnsi="Liberation Serif" w:cs="Liberation Serif"/>
          <w:sz w:val="28"/>
          <w:szCs w:val="28"/>
        </w:rPr>
        <w:t>, а также о</w:t>
      </w:r>
      <w:r w:rsidR="00B53A0A" w:rsidRPr="00263781">
        <w:rPr>
          <w:rFonts w:ascii="Liberation Serif" w:hAnsi="Liberation Serif" w:cs="Liberation Serif"/>
          <w:sz w:val="28"/>
          <w:szCs w:val="28"/>
        </w:rPr>
        <w:t>рганизаци</w:t>
      </w:r>
      <w:r w:rsidR="00D5164B" w:rsidRPr="00263781">
        <w:rPr>
          <w:rFonts w:ascii="Liberation Serif" w:hAnsi="Liberation Serif" w:cs="Liberation Serif"/>
          <w:sz w:val="28"/>
          <w:szCs w:val="28"/>
        </w:rPr>
        <w:t>я</w:t>
      </w:r>
      <w:r w:rsidR="00B53A0A" w:rsidRPr="00263781">
        <w:rPr>
          <w:rFonts w:ascii="Liberation Serif" w:hAnsi="Liberation Serif" w:cs="Liberation Serif"/>
          <w:sz w:val="28"/>
          <w:szCs w:val="28"/>
        </w:rPr>
        <w:t xml:space="preserve"> антикоррупционной работы в подведомственном </w:t>
      </w:r>
      <w:r w:rsidR="00D5164B" w:rsidRPr="00263781">
        <w:rPr>
          <w:rFonts w:ascii="Liberation Serif" w:hAnsi="Liberation Serif" w:cs="Liberation Serif"/>
          <w:sz w:val="28"/>
          <w:szCs w:val="28"/>
        </w:rPr>
        <w:t xml:space="preserve">муниципальном </w:t>
      </w:r>
      <w:r w:rsidR="00B53A0A" w:rsidRPr="00263781">
        <w:rPr>
          <w:rFonts w:ascii="Liberation Serif" w:hAnsi="Liberation Serif" w:cs="Liberation Serif"/>
          <w:sz w:val="28"/>
          <w:szCs w:val="28"/>
        </w:rPr>
        <w:t>учреждении</w:t>
      </w:r>
      <w:r w:rsidR="001233CE" w:rsidRPr="00263781">
        <w:rPr>
          <w:rFonts w:ascii="Liberation Serif" w:hAnsi="Liberation Serif" w:cs="Liberation Serif"/>
          <w:sz w:val="28"/>
          <w:szCs w:val="28"/>
        </w:rPr>
        <w:t>;</w:t>
      </w:r>
    </w:p>
    <w:p w14:paraId="72D81BC6" w14:textId="77777777" w:rsidR="00406606" w:rsidRPr="00263781" w:rsidRDefault="00B53A0A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5</w:t>
      </w:r>
      <w:r w:rsidR="00406606" w:rsidRPr="00263781">
        <w:rPr>
          <w:rFonts w:ascii="Liberation Serif" w:hAnsi="Liberation Serif" w:cs="Liberation Serif"/>
          <w:sz w:val="28"/>
          <w:szCs w:val="28"/>
        </w:rPr>
        <w:t>) деятельность комиссии по соблюдению требований к</w:t>
      </w:r>
      <w:r w:rsidR="00776F2C">
        <w:rPr>
          <w:rFonts w:ascii="Liberation Serif" w:hAnsi="Liberation Serif" w:cs="Liberation Serif"/>
          <w:sz w:val="28"/>
          <w:szCs w:val="28"/>
        </w:rPr>
        <w:t xml:space="preserve"> </w:t>
      </w:r>
      <w:r w:rsidR="00406606" w:rsidRPr="00263781">
        <w:rPr>
          <w:rFonts w:ascii="Liberation Serif" w:hAnsi="Liberation Serif" w:cs="Liberation Serif"/>
          <w:sz w:val="28"/>
          <w:szCs w:val="28"/>
        </w:rPr>
        <w:t>служебному поведению и урегулированию конфликта интересов;</w:t>
      </w:r>
    </w:p>
    <w:p w14:paraId="67AE6A6C" w14:textId="77777777" w:rsidR="001233CE" w:rsidRPr="00263781" w:rsidRDefault="00B53A0A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6</w:t>
      </w:r>
      <w:r w:rsidR="001233CE" w:rsidRPr="00263781">
        <w:rPr>
          <w:rFonts w:ascii="Liberation Serif" w:hAnsi="Liberation Serif" w:cs="Liberation Serif"/>
          <w:sz w:val="28"/>
          <w:szCs w:val="28"/>
        </w:rPr>
        <w:t>)</w:t>
      </w:r>
      <w:r w:rsidR="00902C39" w:rsidRPr="00263781">
        <w:rPr>
          <w:rFonts w:ascii="Liberation Serif" w:hAnsi="Liberation Serif" w:cs="Liberation Serif"/>
          <w:sz w:val="28"/>
          <w:szCs w:val="28"/>
        </w:rPr>
        <w:t> </w:t>
      </w:r>
      <w:r w:rsidR="001233CE" w:rsidRPr="00263781">
        <w:rPr>
          <w:rFonts w:ascii="Liberation Serif" w:hAnsi="Liberation Serif" w:cs="Liberation Serif"/>
          <w:sz w:val="28"/>
          <w:szCs w:val="28"/>
        </w:rPr>
        <w:t xml:space="preserve">организация </w:t>
      </w:r>
      <w:r w:rsidR="00D5164B" w:rsidRPr="00263781">
        <w:rPr>
          <w:rFonts w:ascii="Liberation Serif" w:hAnsi="Liberation Serif" w:cs="Liberation Serif"/>
          <w:sz w:val="28"/>
          <w:szCs w:val="28"/>
        </w:rPr>
        <w:t>работы</w:t>
      </w:r>
      <w:r w:rsidR="001233CE" w:rsidRPr="00263781">
        <w:rPr>
          <w:rFonts w:ascii="Liberation Serif" w:hAnsi="Liberation Serif" w:cs="Liberation Serif"/>
          <w:sz w:val="28"/>
          <w:szCs w:val="28"/>
        </w:rPr>
        <w:t xml:space="preserve"> по преду</w:t>
      </w:r>
      <w:r w:rsidR="00902C39" w:rsidRPr="00263781">
        <w:rPr>
          <w:rFonts w:ascii="Liberation Serif" w:hAnsi="Liberation Serif" w:cs="Liberation Serif"/>
          <w:sz w:val="28"/>
          <w:szCs w:val="28"/>
        </w:rPr>
        <w:t>преждению коррупционных правонарушений в сфере закупок товаров, работ, услуг для обеспечения муниципальных нужд;</w:t>
      </w:r>
    </w:p>
    <w:p w14:paraId="293595DD" w14:textId="77777777" w:rsidR="00902C39" w:rsidRPr="00263781" w:rsidRDefault="00B53A0A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7</w:t>
      </w:r>
      <w:r w:rsidR="00902C39" w:rsidRPr="00263781">
        <w:rPr>
          <w:rFonts w:ascii="Liberation Serif" w:hAnsi="Liberation Serif" w:cs="Liberation Serif"/>
          <w:sz w:val="28"/>
          <w:szCs w:val="28"/>
        </w:rPr>
        <w:t>) формировани</w:t>
      </w:r>
      <w:r w:rsidR="00D5164B" w:rsidRPr="00263781">
        <w:rPr>
          <w:rFonts w:ascii="Liberation Serif" w:hAnsi="Liberation Serif" w:cs="Liberation Serif"/>
          <w:sz w:val="28"/>
          <w:szCs w:val="28"/>
        </w:rPr>
        <w:t>е</w:t>
      </w:r>
      <w:r w:rsidR="00902C39" w:rsidRPr="00263781">
        <w:rPr>
          <w:rFonts w:ascii="Liberation Serif" w:hAnsi="Liberation Serif" w:cs="Liberation Serif"/>
          <w:sz w:val="28"/>
          <w:szCs w:val="28"/>
        </w:rPr>
        <w:t xml:space="preserve"> </w:t>
      </w:r>
      <w:r w:rsidR="00D5164B" w:rsidRPr="00263781">
        <w:rPr>
          <w:rFonts w:ascii="Liberation Serif" w:hAnsi="Liberation Serif" w:cs="Liberation Serif"/>
          <w:sz w:val="28"/>
          <w:szCs w:val="28"/>
        </w:rPr>
        <w:t xml:space="preserve">антикоррупционной морали на </w:t>
      </w:r>
      <w:r w:rsidR="00902C39" w:rsidRPr="00263781">
        <w:rPr>
          <w:rFonts w:ascii="Liberation Serif" w:hAnsi="Liberation Serif" w:cs="Liberation Serif"/>
          <w:sz w:val="28"/>
          <w:szCs w:val="28"/>
        </w:rPr>
        <w:t>муниципальной служб</w:t>
      </w:r>
      <w:r w:rsidR="00D5164B" w:rsidRPr="00263781">
        <w:rPr>
          <w:rFonts w:ascii="Liberation Serif" w:hAnsi="Liberation Serif" w:cs="Liberation Serif"/>
          <w:sz w:val="28"/>
          <w:szCs w:val="28"/>
        </w:rPr>
        <w:t>е и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D5164B" w:rsidRPr="00263781">
        <w:rPr>
          <w:rFonts w:ascii="Liberation Serif" w:hAnsi="Liberation Serif" w:cs="Liberation Serif"/>
          <w:sz w:val="28"/>
          <w:szCs w:val="28"/>
        </w:rPr>
        <w:t>сред</w:t>
      </w:r>
      <w:r w:rsidR="00776F2C">
        <w:rPr>
          <w:rFonts w:ascii="Liberation Serif" w:hAnsi="Liberation Serif" w:cs="Liberation Serif"/>
          <w:sz w:val="28"/>
          <w:szCs w:val="28"/>
        </w:rPr>
        <w:t>и</w:t>
      </w:r>
      <w:r w:rsidR="00D5164B" w:rsidRPr="00263781">
        <w:rPr>
          <w:rFonts w:ascii="Liberation Serif" w:hAnsi="Liberation Serif" w:cs="Liberation Serif"/>
          <w:sz w:val="28"/>
          <w:szCs w:val="28"/>
        </w:rPr>
        <w:t xml:space="preserve"> работников подведомственных муниципальных учреждений</w:t>
      </w:r>
      <w:r w:rsidR="00406606" w:rsidRPr="00263781">
        <w:rPr>
          <w:rFonts w:ascii="Liberation Serif" w:hAnsi="Liberation Serif" w:cs="Liberation Serif"/>
          <w:sz w:val="28"/>
          <w:szCs w:val="28"/>
        </w:rPr>
        <w:t>.</w:t>
      </w:r>
    </w:p>
    <w:p w14:paraId="07C316F4" w14:textId="77777777" w:rsidR="00406606" w:rsidRPr="00263781" w:rsidRDefault="005C0404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406606" w:rsidRPr="00263781">
        <w:rPr>
          <w:rFonts w:ascii="Liberation Serif" w:hAnsi="Liberation Serif" w:cs="Liberation Serif"/>
          <w:sz w:val="28"/>
          <w:szCs w:val="28"/>
        </w:rPr>
        <w:t xml:space="preserve">. Учитывая, что </w:t>
      </w:r>
      <w:r w:rsidR="00F75F2E" w:rsidRPr="00263781">
        <w:rPr>
          <w:rFonts w:ascii="Liberation Serif" w:hAnsi="Liberation Serif" w:cs="Liberation Serif"/>
          <w:sz w:val="28"/>
          <w:szCs w:val="28"/>
        </w:rPr>
        <w:t>регулярность и плановость являются одними из</w:t>
      </w:r>
      <w:r w:rsidR="0032707E" w:rsidRPr="0032707E">
        <w:rPr>
          <w:rFonts w:ascii="Liberation Serif" w:hAnsi="Liberation Serif" w:cs="Liberation Serif"/>
          <w:sz w:val="28"/>
          <w:szCs w:val="28"/>
        </w:rPr>
        <w:t xml:space="preserve"> </w:t>
      </w:r>
      <w:r w:rsidR="00F75F2E" w:rsidRPr="00263781">
        <w:rPr>
          <w:rFonts w:ascii="Liberation Serif" w:hAnsi="Liberation Serif" w:cs="Liberation Serif"/>
          <w:sz w:val="28"/>
          <w:szCs w:val="28"/>
        </w:rPr>
        <w:t xml:space="preserve">важнейших условий эффективности просветительских мероприятий, необходимо </w:t>
      </w:r>
      <w:r w:rsidR="00406606" w:rsidRPr="00263781">
        <w:rPr>
          <w:rFonts w:ascii="Liberation Serif" w:hAnsi="Liberation Serif" w:cs="Liberation Serif"/>
          <w:sz w:val="28"/>
          <w:szCs w:val="28"/>
        </w:rPr>
        <w:t>заблаговременно определи</w:t>
      </w:r>
      <w:r w:rsidR="00F75F2E" w:rsidRPr="00263781">
        <w:rPr>
          <w:rFonts w:ascii="Liberation Serif" w:hAnsi="Liberation Serif" w:cs="Liberation Serif"/>
          <w:sz w:val="28"/>
          <w:szCs w:val="28"/>
        </w:rPr>
        <w:t>ть периодичность проведения</w:t>
      </w:r>
      <w:r w:rsidR="00453DFC" w:rsidRPr="00263781">
        <w:rPr>
          <w:rFonts w:ascii="Liberation Serif" w:hAnsi="Liberation Serif" w:cs="Liberation Serif"/>
          <w:sz w:val="28"/>
          <w:szCs w:val="28"/>
        </w:rPr>
        <w:t xml:space="preserve"> и</w:t>
      </w:r>
      <w:r w:rsidR="00AB0515">
        <w:rPr>
          <w:rFonts w:ascii="Liberation Serif" w:hAnsi="Liberation Serif" w:cs="Liberation Serif"/>
          <w:sz w:val="28"/>
          <w:szCs w:val="28"/>
        </w:rPr>
        <w:t xml:space="preserve"> </w:t>
      </w:r>
      <w:r w:rsidR="00F75F2E" w:rsidRPr="00263781">
        <w:rPr>
          <w:rFonts w:ascii="Liberation Serif" w:hAnsi="Liberation Serif" w:cs="Liberation Serif"/>
          <w:sz w:val="28"/>
          <w:szCs w:val="28"/>
        </w:rPr>
        <w:t xml:space="preserve">содержание </w:t>
      </w:r>
      <w:r w:rsidR="00453DFC" w:rsidRPr="00263781">
        <w:rPr>
          <w:rFonts w:ascii="Liberation Serif" w:hAnsi="Liberation Serif" w:cs="Liberation Serif"/>
          <w:sz w:val="28"/>
          <w:szCs w:val="28"/>
        </w:rPr>
        <w:t>семинаров</w:t>
      </w:r>
      <w:r w:rsidR="00F75F2E" w:rsidRPr="00263781">
        <w:rPr>
          <w:rFonts w:ascii="Liberation Serif" w:hAnsi="Liberation Serif" w:cs="Liberation Serif"/>
          <w:sz w:val="28"/>
          <w:szCs w:val="28"/>
        </w:rPr>
        <w:t xml:space="preserve">, </w:t>
      </w:r>
      <w:r w:rsidR="00406606" w:rsidRPr="00263781">
        <w:rPr>
          <w:rFonts w:ascii="Liberation Serif" w:hAnsi="Liberation Serif" w:cs="Liberation Serif"/>
          <w:sz w:val="28"/>
          <w:szCs w:val="28"/>
        </w:rPr>
        <w:t xml:space="preserve">а также ответственных за </w:t>
      </w:r>
      <w:r w:rsidR="00F75F2E" w:rsidRPr="00263781">
        <w:rPr>
          <w:rFonts w:ascii="Liberation Serif" w:hAnsi="Liberation Serif" w:cs="Liberation Serif"/>
          <w:sz w:val="28"/>
          <w:szCs w:val="28"/>
        </w:rPr>
        <w:t xml:space="preserve">их </w:t>
      </w:r>
      <w:r w:rsidR="00406606" w:rsidRPr="00263781">
        <w:rPr>
          <w:rFonts w:ascii="Liberation Serif" w:hAnsi="Liberation Serif" w:cs="Liberation Serif"/>
          <w:sz w:val="28"/>
          <w:szCs w:val="28"/>
        </w:rPr>
        <w:t xml:space="preserve">проведение </w:t>
      </w:r>
      <w:r w:rsidR="00F75F2E" w:rsidRPr="00263781">
        <w:rPr>
          <w:rFonts w:ascii="Liberation Serif" w:hAnsi="Liberation Serif" w:cs="Liberation Serif"/>
          <w:sz w:val="28"/>
          <w:szCs w:val="28"/>
        </w:rPr>
        <w:t xml:space="preserve">муниципальных служащих. </w:t>
      </w:r>
    </w:p>
    <w:p w14:paraId="6254560C" w14:textId="77777777" w:rsidR="00F75F2E" w:rsidRPr="00263781" w:rsidRDefault="00F75F2E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План проведения просветительских мероприятий рекомендуется утвердить руководителю органа местного самоуправления муниципального образования.</w:t>
      </w:r>
    </w:p>
    <w:p w14:paraId="5875E82B" w14:textId="77777777" w:rsidR="00F75F2E" w:rsidRPr="00263781" w:rsidRDefault="005C0404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F75F2E" w:rsidRPr="00263781">
        <w:rPr>
          <w:rFonts w:ascii="Liberation Serif" w:hAnsi="Liberation Serif" w:cs="Liberation Serif"/>
          <w:sz w:val="28"/>
          <w:szCs w:val="28"/>
        </w:rPr>
        <w:t>.</w:t>
      </w:r>
      <w:r w:rsidR="00AB0515">
        <w:rPr>
          <w:rFonts w:ascii="Liberation Serif" w:hAnsi="Liberation Serif" w:cs="Liberation Serif"/>
          <w:sz w:val="28"/>
          <w:szCs w:val="28"/>
        </w:rPr>
        <w:t> </w:t>
      </w:r>
      <w:r w:rsidR="00453DFC" w:rsidRPr="00263781">
        <w:rPr>
          <w:rFonts w:ascii="Liberation Serif" w:hAnsi="Liberation Serif" w:cs="Liberation Serif"/>
          <w:sz w:val="28"/>
          <w:szCs w:val="28"/>
        </w:rPr>
        <w:t xml:space="preserve">При </w:t>
      </w:r>
      <w:r w:rsidR="00F75F2E" w:rsidRPr="00263781">
        <w:rPr>
          <w:rFonts w:ascii="Liberation Serif" w:hAnsi="Liberation Serif" w:cs="Liberation Serif"/>
          <w:sz w:val="28"/>
          <w:szCs w:val="28"/>
        </w:rPr>
        <w:t>подготовк</w:t>
      </w:r>
      <w:r w:rsidR="00453DFC" w:rsidRPr="00263781">
        <w:rPr>
          <w:rFonts w:ascii="Liberation Serif" w:hAnsi="Liberation Serif" w:cs="Liberation Serif"/>
          <w:sz w:val="28"/>
          <w:szCs w:val="28"/>
        </w:rPr>
        <w:t>е</w:t>
      </w:r>
      <w:r w:rsidR="00F75F2E" w:rsidRPr="00263781">
        <w:rPr>
          <w:rFonts w:ascii="Liberation Serif" w:hAnsi="Liberation Serif" w:cs="Liberation Serif"/>
          <w:sz w:val="28"/>
          <w:szCs w:val="28"/>
        </w:rPr>
        <w:t xml:space="preserve"> к</w:t>
      </w:r>
      <w:r w:rsidR="00EF2764" w:rsidRPr="00263781">
        <w:rPr>
          <w:rFonts w:ascii="Liberation Serif" w:hAnsi="Liberation Serif" w:cs="Liberation Serif"/>
          <w:sz w:val="28"/>
          <w:szCs w:val="28"/>
        </w:rPr>
        <w:t xml:space="preserve"> семинарскому </w:t>
      </w:r>
      <w:r w:rsidR="00F75F2E" w:rsidRPr="00263781">
        <w:rPr>
          <w:rFonts w:ascii="Liberation Serif" w:hAnsi="Liberation Serif" w:cs="Liberation Serif"/>
          <w:sz w:val="28"/>
          <w:szCs w:val="28"/>
        </w:rPr>
        <w:t>занятию</w:t>
      </w:r>
      <w:r w:rsidR="00453DFC" w:rsidRPr="00263781">
        <w:rPr>
          <w:rFonts w:ascii="Liberation Serif" w:hAnsi="Liberation Serif" w:cs="Liberation Serif"/>
          <w:sz w:val="28"/>
          <w:szCs w:val="28"/>
        </w:rPr>
        <w:t xml:space="preserve"> необходим</w:t>
      </w:r>
      <w:r w:rsidR="00AB0515">
        <w:rPr>
          <w:rFonts w:ascii="Liberation Serif" w:hAnsi="Liberation Serif" w:cs="Liberation Serif"/>
          <w:sz w:val="28"/>
          <w:szCs w:val="28"/>
        </w:rPr>
        <w:t>о</w:t>
      </w:r>
      <w:r w:rsidR="00453DFC" w:rsidRPr="00263781">
        <w:rPr>
          <w:rFonts w:ascii="Liberation Serif" w:hAnsi="Liberation Serif" w:cs="Liberation Serif"/>
          <w:sz w:val="28"/>
          <w:szCs w:val="28"/>
        </w:rPr>
        <w:t xml:space="preserve"> </w:t>
      </w:r>
      <w:r w:rsidR="00EF2764" w:rsidRPr="00263781">
        <w:rPr>
          <w:rFonts w:ascii="Liberation Serif" w:hAnsi="Liberation Serif" w:cs="Liberation Serif"/>
          <w:sz w:val="28"/>
          <w:szCs w:val="28"/>
        </w:rPr>
        <w:t xml:space="preserve">избегать формального и поверхностного </w:t>
      </w:r>
      <w:r w:rsidR="00453DFC" w:rsidRPr="00263781">
        <w:rPr>
          <w:rFonts w:ascii="Liberation Serif" w:hAnsi="Liberation Serif" w:cs="Liberation Serif"/>
          <w:sz w:val="28"/>
          <w:szCs w:val="28"/>
        </w:rPr>
        <w:t>подхода</w:t>
      </w:r>
      <w:r w:rsidR="00EF2764" w:rsidRPr="00263781">
        <w:rPr>
          <w:rFonts w:ascii="Liberation Serif" w:hAnsi="Liberation Serif" w:cs="Liberation Serif"/>
          <w:sz w:val="28"/>
          <w:szCs w:val="28"/>
        </w:rPr>
        <w:t>.</w:t>
      </w:r>
    </w:p>
    <w:p w14:paraId="3E58A358" w14:textId="77777777" w:rsidR="00EF2764" w:rsidRPr="00263781" w:rsidRDefault="00EF2764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Руководителю органа местного самоуправления целесообразно обеспечить регулярное повышение квалификации сотр</w:t>
      </w:r>
      <w:r w:rsidR="0032707E">
        <w:rPr>
          <w:rFonts w:ascii="Liberation Serif" w:hAnsi="Liberation Serif" w:cs="Liberation Serif"/>
          <w:sz w:val="28"/>
          <w:szCs w:val="28"/>
        </w:rPr>
        <w:t>удника, выполняющего функцию по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263781">
        <w:rPr>
          <w:rFonts w:ascii="Liberation Serif" w:hAnsi="Liberation Serif" w:cs="Liberation Serif"/>
          <w:sz w:val="28"/>
          <w:szCs w:val="28"/>
        </w:rPr>
        <w:t>антикоррупционному просвещению, по</w:t>
      </w:r>
      <w:r w:rsidR="00AB0515">
        <w:rPr>
          <w:rFonts w:ascii="Liberation Serif" w:hAnsi="Liberation Serif" w:cs="Liberation Serif"/>
          <w:sz w:val="28"/>
          <w:szCs w:val="28"/>
        </w:rPr>
        <w:t xml:space="preserve"> </w:t>
      </w:r>
      <w:r w:rsidRPr="00263781">
        <w:rPr>
          <w:rFonts w:ascii="Liberation Serif" w:hAnsi="Liberation Serif" w:cs="Liberation Serif"/>
          <w:sz w:val="28"/>
          <w:szCs w:val="28"/>
        </w:rPr>
        <w:t>дополнительной профессиональной программе по релевантным вопросам (например, навыкам проектной работы, подготовки презентаций, публичных выступлений и проч.).</w:t>
      </w:r>
    </w:p>
    <w:p w14:paraId="697F4C1F" w14:textId="77777777" w:rsidR="004174B8" w:rsidRPr="00263781" w:rsidRDefault="005C0404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902C39" w:rsidRPr="00263781">
        <w:rPr>
          <w:rFonts w:ascii="Liberation Serif" w:hAnsi="Liberation Serif" w:cs="Liberation Serif"/>
          <w:sz w:val="28"/>
          <w:szCs w:val="28"/>
        </w:rPr>
        <w:t>. </w:t>
      </w:r>
      <w:r w:rsidR="00B378FC" w:rsidRPr="00263781">
        <w:rPr>
          <w:rFonts w:ascii="Liberation Serif" w:hAnsi="Liberation Serif" w:cs="Liberation Serif"/>
          <w:sz w:val="28"/>
          <w:szCs w:val="28"/>
        </w:rPr>
        <w:t>При освещении вопросов государственной политики в сфере противодействия коррупции следует</w:t>
      </w:r>
      <w:r w:rsidR="00BB03E0" w:rsidRPr="00263781">
        <w:rPr>
          <w:rFonts w:ascii="Liberation Serif" w:hAnsi="Liberation Serif" w:cs="Liberation Serif"/>
          <w:sz w:val="28"/>
          <w:szCs w:val="28"/>
        </w:rPr>
        <w:t xml:space="preserve"> разъяснять</w:t>
      </w:r>
      <w:r w:rsidR="004174B8" w:rsidRPr="00263781">
        <w:rPr>
          <w:rFonts w:ascii="Liberation Serif" w:hAnsi="Liberation Serif" w:cs="Liberation Serif"/>
          <w:sz w:val="28"/>
          <w:szCs w:val="28"/>
        </w:rPr>
        <w:t>:</w:t>
      </w:r>
    </w:p>
    <w:p w14:paraId="53982358" w14:textId="77777777" w:rsidR="004174B8" w:rsidRPr="00263781" w:rsidRDefault="004174B8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1)</w:t>
      </w:r>
      <w:r w:rsidR="00AB0515">
        <w:rPr>
          <w:rFonts w:ascii="Liberation Serif" w:hAnsi="Liberation Serif" w:cs="Liberation Serif"/>
          <w:sz w:val="28"/>
          <w:szCs w:val="28"/>
        </w:rPr>
        <w:t> </w:t>
      </w:r>
      <w:r w:rsidRPr="00263781">
        <w:rPr>
          <w:rFonts w:ascii="Liberation Serif" w:hAnsi="Liberation Serif" w:cs="Liberation Serif"/>
          <w:sz w:val="28"/>
          <w:szCs w:val="28"/>
        </w:rPr>
        <w:t>основные положения</w:t>
      </w:r>
      <w:r w:rsidR="00B378FC" w:rsidRPr="00263781">
        <w:rPr>
          <w:rFonts w:ascii="Liberation Serif" w:hAnsi="Liberation Serif" w:cs="Liberation Serif"/>
          <w:sz w:val="28"/>
          <w:szCs w:val="28"/>
        </w:rPr>
        <w:t xml:space="preserve"> Национальной стратегии противодействия коррупции, утвержденной Указом Президента Российской Федерации от</w:t>
      </w:r>
      <w:r w:rsidR="00453DFC" w:rsidRPr="00263781">
        <w:rPr>
          <w:rFonts w:ascii="Liberation Serif" w:hAnsi="Liberation Serif" w:cs="Liberation Serif"/>
          <w:sz w:val="28"/>
          <w:szCs w:val="28"/>
        </w:rPr>
        <w:t> </w:t>
      </w:r>
      <w:r w:rsidR="00B378FC" w:rsidRPr="00263781">
        <w:rPr>
          <w:rFonts w:ascii="Liberation Serif" w:hAnsi="Liberation Serif" w:cs="Liberation Serif"/>
          <w:sz w:val="28"/>
          <w:szCs w:val="28"/>
        </w:rPr>
        <w:t>13.04.2010 № 460 «О</w:t>
      </w:r>
      <w:r w:rsidR="00AB0515">
        <w:rPr>
          <w:rFonts w:ascii="Liberation Serif" w:hAnsi="Liberation Serif" w:cs="Liberation Serif"/>
          <w:sz w:val="28"/>
          <w:szCs w:val="28"/>
        </w:rPr>
        <w:t xml:space="preserve"> </w:t>
      </w:r>
      <w:r w:rsidR="00B378FC" w:rsidRPr="00263781">
        <w:rPr>
          <w:rFonts w:ascii="Liberation Serif" w:hAnsi="Liberation Serif" w:cs="Liberation Serif"/>
          <w:sz w:val="28"/>
          <w:szCs w:val="28"/>
        </w:rPr>
        <w:t>Национальной стратегии противодействия коррупции и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B378FC" w:rsidRPr="00263781">
        <w:rPr>
          <w:rFonts w:ascii="Liberation Serif" w:hAnsi="Liberation Serif" w:cs="Liberation Serif"/>
          <w:sz w:val="28"/>
          <w:szCs w:val="28"/>
        </w:rPr>
        <w:t>Национальном плане противодействия коррупции на 2010–2011 годы</w:t>
      </w:r>
      <w:r w:rsidR="00453DFC" w:rsidRPr="00263781">
        <w:rPr>
          <w:rFonts w:ascii="Liberation Serif" w:hAnsi="Liberation Serif" w:cs="Liberation Serif"/>
          <w:sz w:val="28"/>
          <w:szCs w:val="28"/>
        </w:rPr>
        <w:t>»</w:t>
      </w:r>
      <w:r w:rsidR="00B378FC" w:rsidRPr="00263781">
        <w:rPr>
          <w:rFonts w:ascii="Liberation Serif" w:hAnsi="Liberation Serif" w:cs="Liberation Serif"/>
          <w:sz w:val="28"/>
          <w:szCs w:val="28"/>
        </w:rPr>
        <w:t>,</w:t>
      </w:r>
      <w:r w:rsidR="00453DFC" w:rsidRPr="00263781">
        <w:rPr>
          <w:rFonts w:ascii="Liberation Serif" w:hAnsi="Liberation Serif" w:cs="Liberation Serif"/>
          <w:sz w:val="28"/>
          <w:szCs w:val="28"/>
        </w:rPr>
        <w:t xml:space="preserve"> акцентировать внимание слушателей на</w:t>
      </w:r>
      <w:r w:rsidR="00B378FC" w:rsidRPr="00263781">
        <w:rPr>
          <w:rFonts w:ascii="Liberation Serif" w:hAnsi="Liberation Serif" w:cs="Liberation Serif"/>
          <w:sz w:val="28"/>
          <w:szCs w:val="28"/>
        </w:rPr>
        <w:t xml:space="preserve"> задач</w:t>
      </w:r>
      <w:r w:rsidR="00453DFC" w:rsidRPr="00263781">
        <w:rPr>
          <w:rFonts w:ascii="Liberation Serif" w:hAnsi="Liberation Serif" w:cs="Liberation Serif"/>
          <w:sz w:val="28"/>
          <w:szCs w:val="28"/>
        </w:rPr>
        <w:t>ах</w:t>
      </w:r>
      <w:r w:rsidR="00B378FC" w:rsidRPr="00263781">
        <w:rPr>
          <w:rFonts w:ascii="Liberation Serif" w:hAnsi="Liberation Serif" w:cs="Liberation Serif"/>
          <w:sz w:val="28"/>
          <w:szCs w:val="28"/>
        </w:rPr>
        <w:t xml:space="preserve">, </w:t>
      </w:r>
      <w:r w:rsidRPr="00263781">
        <w:rPr>
          <w:rFonts w:ascii="Liberation Serif" w:hAnsi="Liberation Serif" w:cs="Liberation Serif"/>
          <w:sz w:val="28"/>
          <w:szCs w:val="28"/>
        </w:rPr>
        <w:t>требующи</w:t>
      </w:r>
      <w:r w:rsidR="00453DFC" w:rsidRPr="00263781">
        <w:rPr>
          <w:rFonts w:ascii="Liberation Serif" w:hAnsi="Liberation Serif" w:cs="Liberation Serif"/>
          <w:sz w:val="28"/>
          <w:szCs w:val="28"/>
        </w:rPr>
        <w:t>х</w:t>
      </w:r>
      <w:r w:rsidR="00B378FC" w:rsidRPr="00263781">
        <w:rPr>
          <w:rFonts w:ascii="Liberation Serif" w:hAnsi="Liberation Serif" w:cs="Liberation Serif"/>
          <w:sz w:val="28"/>
          <w:szCs w:val="28"/>
        </w:rPr>
        <w:t xml:space="preserve"> реш</w:t>
      </w:r>
      <w:r w:rsidRPr="00263781">
        <w:rPr>
          <w:rFonts w:ascii="Liberation Serif" w:hAnsi="Liberation Serif" w:cs="Liberation Serif"/>
          <w:sz w:val="28"/>
          <w:szCs w:val="28"/>
        </w:rPr>
        <w:t>ения</w:t>
      </w:r>
      <w:r w:rsidR="00B378FC" w:rsidRPr="00263781">
        <w:rPr>
          <w:rFonts w:ascii="Liberation Serif" w:hAnsi="Liberation Serif" w:cs="Liberation Serif"/>
          <w:sz w:val="28"/>
          <w:szCs w:val="28"/>
        </w:rPr>
        <w:t xml:space="preserve"> для достижения целей</w:t>
      </w:r>
      <w:r w:rsidR="00453DFC" w:rsidRPr="00263781">
        <w:rPr>
          <w:rFonts w:ascii="Liberation Serif" w:hAnsi="Liberation Serif" w:cs="Liberation Serif"/>
          <w:sz w:val="28"/>
          <w:szCs w:val="28"/>
        </w:rPr>
        <w:t>, названных</w:t>
      </w:r>
      <w:r w:rsidR="00B378FC" w:rsidRPr="00263781">
        <w:rPr>
          <w:rFonts w:ascii="Liberation Serif" w:hAnsi="Liberation Serif" w:cs="Liberation Serif"/>
          <w:sz w:val="28"/>
          <w:szCs w:val="28"/>
        </w:rPr>
        <w:t xml:space="preserve"> </w:t>
      </w:r>
      <w:r w:rsidR="00453DFC" w:rsidRPr="00263781">
        <w:rPr>
          <w:rFonts w:ascii="Liberation Serif" w:hAnsi="Liberation Serif" w:cs="Liberation Serif"/>
          <w:sz w:val="28"/>
          <w:szCs w:val="28"/>
        </w:rPr>
        <w:t>в Национальной стратегии</w:t>
      </w:r>
      <w:r w:rsidR="00AB0515" w:rsidRPr="00AB0515">
        <w:rPr>
          <w:rFonts w:ascii="Liberation Serif" w:hAnsi="Liberation Serif" w:cs="Liberation Serif"/>
          <w:sz w:val="28"/>
          <w:szCs w:val="28"/>
        </w:rPr>
        <w:t xml:space="preserve"> </w:t>
      </w:r>
      <w:r w:rsidR="00AB0515" w:rsidRPr="00263781">
        <w:rPr>
          <w:rFonts w:ascii="Liberation Serif" w:hAnsi="Liberation Serif" w:cs="Liberation Serif"/>
          <w:sz w:val="28"/>
          <w:szCs w:val="28"/>
        </w:rPr>
        <w:t>противодействия коррупции</w:t>
      </w:r>
      <w:r w:rsidR="00453DFC" w:rsidRPr="00263781">
        <w:rPr>
          <w:rFonts w:ascii="Liberation Serif" w:hAnsi="Liberation Serif" w:cs="Liberation Serif"/>
          <w:sz w:val="28"/>
          <w:szCs w:val="28"/>
        </w:rPr>
        <w:t>, основных</w:t>
      </w:r>
      <w:r w:rsidR="00B378FC" w:rsidRPr="00263781">
        <w:rPr>
          <w:rFonts w:ascii="Liberation Serif" w:hAnsi="Liberation Serif" w:cs="Liberation Serif"/>
          <w:sz w:val="28"/>
          <w:szCs w:val="28"/>
        </w:rPr>
        <w:t xml:space="preserve"> принцип</w:t>
      </w:r>
      <w:r w:rsidR="00453DFC" w:rsidRPr="00263781">
        <w:rPr>
          <w:rFonts w:ascii="Liberation Serif" w:hAnsi="Liberation Serif" w:cs="Liberation Serif"/>
          <w:sz w:val="28"/>
          <w:szCs w:val="28"/>
        </w:rPr>
        <w:t>ах</w:t>
      </w:r>
      <w:r w:rsidRPr="00263781">
        <w:rPr>
          <w:rFonts w:ascii="Liberation Serif" w:hAnsi="Liberation Serif" w:cs="Liberation Serif"/>
          <w:sz w:val="28"/>
          <w:szCs w:val="28"/>
        </w:rPr>
        <w:t>,</w:t>
      </w:r>
      <w:r w:rsidR="00B378FC" w:rsidRPr="00263781">
        <w:rPr>
          <w:rFonts w:ascii="Liberation Serif" w:hAnsi="Liberation Serif" w:cs="Liberation Serif"/>
          <w:sz w:val="28"/>
          <w:szCs w:val="28"/>
        </w:rPr>
        <w:t xml:space="preserve"> направления</w:t>
      </w:r>
      <w:r w:rsidR="00453DFC" w:rsidRPr="00263781">
        <w:rPr>
          <w:rFonts w:ascii="Liberation Serif" w:hAnsi="Liberation Serif" w:cs="Liberation Serif"/>
          <w:sz w:val="28"/>
          <w:szCs w:val="28"/>
        </w:rPr>
        <w:t>х</w:t>
      </w:r>
      <w:r w:rsidR="00B378FC" w:rsidRPr="00263781">
        <w:rPr>
          <w:rFonts w:ascii="Liberation Serif" w:hAnsi="Liberation Serif" w:cs="Liberation Serif"/>
          <w:sz w:val="28"/>
          <w:szCs w:val="28"/>
        </w:rPr>
        <w:t xml:space="preserve"> </w:t>
      </w:r>
      <w:r w:rsidRPr="00263781">
        <w:rPr>
          <w:rFonts w:ascii="Liberation Serif" w:hAnsi="Liberation Serif" w:cs="Liberation Serif"/>
          <w:sz w:val="28"/>
          <w:szCs w:val="28"/>
        </w:rPr>
        <w:t>и механизм</w:t>
      </w:r>
      <w:r w:rsidR="00453DFC" w:rsidRPr="00263781">
        <w:rPr>
          <w:rFonts w:ascii="Liberation Serif" w:hAnsi="Liberation Serif" w:cs="Liberation Serif"/>
          <w:sz w:val="28"/>
          <w:szCs w:val="28"/>
        </w:rPr>
        <w:t>ах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ее</w:t>
      </w:r>
      <w:r w:rsidR="00AB0515">
        <w:rPr>
          <w:rFonts w:ascii="Liberation Serif" w:hAnsi="Liberation Serif" w:cs="Liberation Serif"/>
          <w:sz w:val="28"/>
          <w:szCs w:val="28"/>
        </w:rPr>
        <w:t xml:space="preserve"> </w:t>
      </w:r>
      <w:r w:rsidRPr="00263781">
        <w:rPr>
          <w:rFonts w:ascii="Liberation Serif" w:hAnsi="Liberation Serif" w:cs="Liberation Serif"/>
          <w:sz w:val="28"/>
          <w:szCs w:val="28"/>
        </w:rPr>
        <w:t>реализации;</w:t>
      </w:r>
    </w:p>
    <w:p w14:paraId="0E90B7E5" w14:textId="77777777" w:rsidR="00BB03E0" w:rsidRPr="00263781" w:rsidRDefault="004174B8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2) </w:t>
      </w:r>
      <w:r w:rsidR="00BB03E0" w:rsidRPr="00263781">
        <w:rPr>
          <w:rFonts w:ascii="Liberation Serif" w:hAnsi="Liberation Serif" w:cs="Liberation Serif"/>
          <w:sz w:val="28"/>
          <w:szCs w:val="28"/>
        </w:rPr>
        <w:t xml:space="preserve">полномочия </w:t>
      </w:r>
      <w:r w:rsidRPr="00263781">
        <w:rPr>
          <w:rFonts w:ascii="Liberation Serif" w:hAnsi="Liberation Serif" w:cs="Liberation Serif"/>
          <w:sz w:val="28"/>
          <w:szCs w:val="28"/>
        </w:rPr>
        <w:t>государственны</w:t>
      </w:r>
      <w:r w:rsidR="00BB03E0" w:rsidRPr="00263781">
        <w:rPr>
          <w:rFonts w:ascii="Liberation Serif" w:hAnsi="Liberation Serif" w:cs="Liberation Serif"/>
          <w:sz w:val="28"/>
          <w:szCs w:val="28"/>
        </w:rPr>
        <w:t>х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институт</w:t>
      </w:r>
      <w:r w:rsidR="00BB03E0" w:rsidRPr="00263781">
        <w:rPr>
          <w:rFonts w:ascii="Liberation Serif" w:hAnsi="Liberation Serif" w:cs="Liberation Serif"/>
          <w:sz w:val="28"/>
          <w:szCs w:val="28"/>
        </w:rPr>
        <w:t>ов</w:t>
      </w:r>
      <w:r w:rsidRPr="00263781">
        <w:rPr>
          <w:rFonts w:ascii="Liberation Serif" w:hAnsi="Liberation Serif" w:cs="Liberation Serif"/>
          <w:sz w:val="28"/>
          <w:szCs w:val="28"/>
        </w:rPr>
        <w:t>, задействованны</w:t>
      </w:r>
      <w:r w:rsidR="00BB03E0" w:rsidRPr="00263781">
        <w:rPr>
          <w:rFonts w:ascii="Liberation Serif" w:hAnsi="Liberation Serif" w:cs="Liberation Serif"/>
          <w:sz w:val="28"/>
          <w:szCs w:val="28"/>
        </w:rPr>
        <w:t>х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в</w:t>
      </w:r>
      <w:r w:rsidR="00AB0515">
        <w:rPr>
          <w:rFonts w:ascii="Liberation Serif" w:hAnsi="Liberation Serif" w:cs="Liberation Serif"/>
          <w:sz w:val="28"/>
          <w:szCs w:val="28"/>
        </w:rPr>
        <w:t xml:space="preserve"> </w:t>
      </w:r>
      <w:r w:rsidRPr="00263781">
        <w:rPr>
          <w:rFonts w:ascii="Liberation Serif" w:hAnsi="Liberation Serif" w:cs="Liberation Serif"/>
          <w:sz w:val="28"/>
          <w:szCs w:val="28"/>
        </w:rPr>
        <w:t>реализации государственной политики в сфере противодействия коррупции</w:t>
      </w:r>
      <w:r w:rsidR="00BB03E0" w:rsidRPr="00263781">
        <w:rPr>
          <w:rFonts w:ascii="Liberation Serif" w:hAnsi="Liberation Serif" w:cs="Liberation Serif"/>
          <w:sz w:val="28"/>
          <w:szCs w:val="28"/>
        </w:rPr>
        <w:t>, в том числе:</w:t>
      </w:r>
    </w:p>
    <w:p w14:paraId="60EB8642" w14:textId="77777777" w:rsidR="00902C39" w:rsidRPr="00263781" w:rsidRDefault="00406606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Управления Президента Российской Федерации по вопросам государственной службы, кадров и противодействия коррупции;</w:t>
      </w:r>
    </w:p>
    <w:p w14:paraId="468A896A" w14:textId="77777777" w:rsidR="00406606" w:rsidRPr="00263781" w:rsidRDefault="00406606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Прокуратуры Российской Федерации;</w:t>
      </w:r>
    </w:p>
    <w:p w14:paraId="4BC66F83" w14:textId="77777777" w:rsidR="00406606" w:rsidRPr="00263781" w:rsidRDefault="00406606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Министерства труда и социальной защиты Российской Федерации</w:t>
      </w:r>
      <w:r w:rsidR="00C4152C" w:rsidRPr="00263781">
        <w:rPr>
          <w:rFonts w:ascii="Liberation Serif" w:hAnsi="Liberation Serif" w:cs="Liberation Serif"/>
          <w:sz w:val="28"/>
          <w:szCs w:val="28"/>
        </w:rPr>
        <w:t xml:space="preserve"> (далее – Минтруд России)</w:t>
      </w:r>
      <w:r w:rsidRPr="00263781">
        <w:rPr>
          <w:rFonts w:ascii="Liberation Serif" w:hAnsi="Liberation Serif" w:cs="Liberation Serif"/>
          <w:sz w:val="28"/>
          <w:szCs w:val="28"/>
        </w:rPr>
        <w:t>;</w:t>
      </w:r>
    </w:p>
    <w:p w14:paraId="16B0E3C9" w14:textId="77777777" w:rsidR="00406606" w:rsidRPr="00263781" w:rsidRDefault="00406606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Министерства юстиции Российской Федерации;</w:t>
      </w:r>
    </w:p>
    <w:p w14:paraId="1B1F5EC7" w14:textId="77777777" w:rsidR="00406606" w:rsidRPr="00263781" w:rsidRDefault="00406606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высшего должностного лица субъекта Российской Федерации;</w:t>
      </w:r>
    </w:p>
    <w:p w14:paraId="1D83BA15" w14:textId="77777777" w:rsidR="00406606" w:rsidRPr="00263781" w:rsidRDefault="00BB03E0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органа</w:t>
      </w:r>
      <w:r w:rsidR="00406606" w:rsidRPr="00263781">
        <w:rPr>
          <w:rFonts w:ascii="Liberation Serif" w:hAnsi="Liberation Serif" w:cs="Liberation Serif"/>
          <w:sz w:val="28"/>
          <w:szCs w:val="28"/>
        </w:rPr>
        <w:t xml:space="preserve"> субъекта Российской Федерации </w:t>
      </w:r>
      <w:r w:rsidR="0032707E">
        <w:rPr>
          <w:rFonts w:ascii="Liberation Serif" w:hAnsi="Liberation Serif" w:cs="Liberation Serif"/>
          <w:sz w:val="28"/>
          <w:szCs w:val="28"/>
        </w:rPr>
        <w:t>по профилактике коррупционных и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406606" w:rsidRPr="00263781">
        <w:rPr>
          <w:rFonts w:ascii="Liberation Serif" w:hAnsi="Liberation Serif" w:cs="Liberation Serif"/>
          <w:sz w:val="28"/>
          <w:szCs w:val="28"/>
        </w:rPr>
        <w:t>иных правонарушений</w:t>
      </w:r>
      <w:r w:rsidRPr="00263781">
        <w:rPr>
          <w:rFonts w:ascii="Liberation Serif" w:hAnsi="Liberation Serif" w:cs="Liberation Serif"/>
          <w:sz w:val="28"/>
          <w:szCs w:val="28"/>
        </w:rPr>
        <w:t>;</w:t>
      </w:r>
    </w:p>
    <w:p w14:paraId="61867D89" w14:textId="77777777" w:rsidR="00BB03E0" w:rsidRPr="00263781" w:rsidRDefault="00BB03E0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должностных лиц, ответственных за профилактику коррупционных и иных правонарушений в органах местного самоуправления;</w:t>
      </w:r>
    </w:p>
    <w:p w14:paraId="7F8ADCAA" w14:textId="77777777" w:rsidR="00BB03E0" w:rsidRPr="00263781" w:rsidRDefault="00BB03E0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lastRenderedPageBreak/>
        <w:t>3) полномочия коллегиальных совещательных органов, включая:</w:t>
      </w:r>
    </w:p>
    <w:p w14:paraId="0D40552E" w14:textId="77777777" w:rsidR="00BB03E0" w:rsidRPr="00263781" w:rsidRDefault="00BB03E0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Совет при Президенте Российской Федерации по противодействию коррупции;</w:t>
      </w:r>
    </w:p>
    <w:p w14:paraId="78107D14" w14:textId="77777777" w:rsidR="00406606" w:rsidRPr="00263781" w:rsidRDefault="00406606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комисси</w:t>
      </w:r>
      <w:r w:rsidR="00AB0515">
        <w:rPr>
          <w:rFonts w:ascii="Liberation Serif" w:hAnsi="Liberation Serif" w:cs="Liberation Serif"/>
          <w:sz w:val="28"/>
          <w:szCs w:val="28"/>
        </w:rPr>
        <w:t>ю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по координации работы по противодействию коррупции в</w:t>
      </w:r>
      <w:r w:rsidR="00AB0515">
        <w:rPr>
          <w:rFonts w:ascii="Liberation Serif" w:hAnsi="Liberation Serif" w:cs="Liberation Serif"/>
          <w:sz w:val="28"/>
          <w:szCs w:val="28"/>
        </w:rPr>
        <w:t> </w:t>
      </w:r>
      <w:r w:rsidRPr="00263781">
        <w:rPr>
          <w:rFonts w:ascii="Liberation Serif" w:hAnsi="Liberation Serif" w:cs="Liberation Serif"/>
          <w:sz w:val="28"/>
          <w:szCs w:val="28"/>
        </w:rPr>
        <w:t>субъекте Российской Федерации</w:t>
      </w:r>
      <w:r w:rsidR="00BB03E0" w:rsidRPr="00263781">
        <w:rPr>
          <w:rFonts w:ascii="Liberation Serif" w:hAnsi="Liberation Serif" w:cs="Liberation Serif"/>
          <w:sz w:val="28"/>
          <w:szCs w:val="28"/>
        </w:rPr>
        <w:t>;</w:t>
      </w:r>
    </w:p>
    <w:p w14:paraId="2B9B7163" w14:textId="77777777" w:rsidR="00BB03E0" w:rsidRPr="00263781" w:rsidRDefault="00BB03E0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комисси</w:t>
      </w:r>
      <w:r w:rsidR="00AB0515">
        <w:rPr>
          <w:rFonts w:ascii="Liberation Serif" w:hAnsi="Liberation Serif" w:cs="Liberation Serif"/>
          <w:sz w:val="28"/>
          <w:szCs w:val="28"/>
        </w:rPr>
        <w:t>ю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по соблюдению требований </w:t>
      </w:r>
      <w:r w:rsidR="00AB0515">
        <w:rPr>
          <w:rFonts w:ascii="Liberation Serif" w:hAnsi="Liberation Serif" w:cs="Liberation Serif"/>
          <w:sz w:val="28"/>
          <w:szCs w:val="28"/>
        </w:rPr>
        <w:t xml:space="preserve">к служебному поведению </w:t>
      </w:r>
      <w:r w:rsidRPr="00263781">
        <w:rPr>
          <w:rFonts w:ascii="Liberation Serif" w:hAnsi="Liberation Serif" w:cs="Liberation Serif"/>
          <w:sz w:val="28"/>
          <w:szCs w:val="28"/>
        </w:rPr>
        <w:t>и</w:t>
      </w:r>
      <w:r w:rsidR="00AB0515">
        <w:rPr>
          <w:rFonts w:ascii="Liberation Serif" w:hAnsi="Liberation Serif" w:cs="Liberation Serif"/>
          <w:sz w:val="28"/>
          <w:szCs w:val="28"/>
        </w:rPr>
        <w:t> </w:t>
      </w:r>
      <w:r w:rsidRPr="00263781">
        <w:rPr>
          <w:rFonts w:ascii="Liberation Serif" w:hAnsi="Liberation Serif" w:cs="Liberation Serif"/>
          <w:sz w:val="28"/>
          <w:szCs w:val="28"/>
        </w:rPr>
        <w:t>урегулированию конфликта интересов</w:t>
      </w:r>
      <w:r w:rsidR="00453DFC" w:rsidRPr="00263781">
        <w:rPr>
          <w:rFonts w:ascii="Liberation Serif" w:hAnsi="Liberation Serif" w:cs="Liberation Serif"/>
          <w:sz w:val="28"/>
          <w:szCs w:val="28"/>
        </w:rPr>
        <w:t>, образованн</w:t>
      </w:r>
      <w:r w:rsidR="00AB0515">
        <w:rPr>
          <w:rFonts w:ascii="Liberation Serif" w:hAnsi="Liberation Serif" w:cs="Liberation Serif"/>
          <w:sz w:val="28"/>
          <w:szCs w:val="28"/>
        </w:rPr>
        <w:t>ую</w:t>
      </w:r>
      <w:r w:rsidR="00453DFC" w:rsidRPr="00263781">
        <w:rPr>
          <w:rFonts w:ascii="Liberation Serif" w:hAnsi="Liberation Serif" w:cs="Liberation Serif"/>
          <w:sz w:val="28"/>
          <w:szCs w:val="28"/>
        </w:rPr>
        <w:t xml:space="preserve"> в орган</w:t>
      </w:r>
      <w:r w:rsidR="00AB0515">
        <w:rPr>
          <w:rFonts w:ascii="Liberation Serif" w:hAnsi="Liberation Serif" w:cs="Liberation Serif"/>
          <w:sz w:val="28"/>
          <w:szCs w:val="28"/>
        </w:rPr>
        <w:t xml:space="preserve">е местного самоуправления или </w:t>
      </w:r>
      <w:r w:rsidR="00453DFC" w:rsidRPr="00263781">
        <w:rPr>
          <w:rFonts w:ascii="Liberation Serif" w:hAnsi="Liberation Serif" w:cs="Liberation Serif"/>
          <w:sz w:val="28"/>
          <w:szCs w:val="28"/>
        </w:rPr>
        <w:t>муниципальном образовании</w:t>
      </w:r>
      <w:r w:rsidRPr="00263781">
        <w:rPr>
          <w:rFonts w:ascii="Liberation Serif" w:hAnsi="Liberation Serif" w:cs="Liberation Serif"/>
          <w:sz w:val="28"/>
          <w:szCs w:val="28"/>
        </w:rPr>
        <w:t>.</w:t>
      </w:r>
    </w:p>
    <w:p w14:paraId="0559A608" w14:textId="77777777" w:rsidR="00DB24FC" w:rsidRPr="00263781" w:rsidRDefault="005C0404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BB03E0" w:rsidRPr="00263781">
        <w:rPr>
          <w:rFonts w:ascii="Liberation Serif" w:hAnsi="Liberation Serif" w:cs="Liberation Serif"/>
          <w:sz w:val="28"/>
          <w:szCs w:val="28"/>
        </w:rPr>
        <w:t xml:space="preserve">. Рассматривая тему </w:t>
      </w:r>
      <w:r w:rsidR="000F0D9D" w:rsidRPr="00263781">
        <w:rPr>
          <w:rFonts w:ascii="Liberation Serif" w:hAnsi="Liberation Serif" w:cs="Liberation Serif"/>
          <w:sz w:val="28"/>
          <w:szCs w:val="28"/>
        </w:rPr>
        <w:t>«П</w:t>
      </w:r>
      <w:r w:rsidR="00BB03E0" w:rsidRPr="00263781">
        <w:rPr>
          <w:rFonts w:ascii="Liberation Serif" w:hAnsi="Liberation Serif" w:cs="Liberation Serif"/>
          <w:sz w:val="28"/>
          <w:szCs w:val="28"/>
        </w:rPr>
        <w:t>равовые акты Российской Федерации в</w:t>
      </w:r>
      <w:r w:rsidR="00AB0515">
        <w:rPr>
          <w:rFonts w:ascii="Liberation Serif" w:hAnsi="Liberation Serif" w:cs="Liberation Serif"/>
          <w:sz w:val="28"/>
          <w:szCs w:val="28"/>
        </w:rPr>
        <w:t xml:space="preserve"> </w:t>
      </w:r>
      <w:r w:rsidR="00BB03E0" w:rsidRPr="00263781">
        <w:rPr>
          <w:rFonts w:ascii="Liberation Serif" w:hAnsi="Liberation Serif" w:cs="Liberation Serif"/>
          <w:sz w:val="28"/>
          <w:szCs w:val="28"/>
        </w:rPr>
        <w:t>сфере противодействия коррупции</w:t>
      </w:r>
      <w:r w:rsidR="000F0D9D" w:rsidRPr="00263781">
        <w:rPr>
          <w:rFonts w:ascii="Liberation Serif" w:hAnsi="Liberation Serif" w:cs="Liberation Serif"/>
          <w:sz w:val="28"/>
          <w:szCs w:val="28"/>
        </w:rPr>
        <w:t>»</w:t>
      </w:r>
      <w:r w:rsidR="00AB0515">
        <w:rPr>
          <w:rFonts w:ascii="Liberation Serif" w:hAnsi="Liberation Serif" w:cs="Liberation Serif"/>
          <w:sz w:val="28"/>
          <w:szCs w:val="28"/>
        </w:rPr>
        <w:t>,</w:t>
      </w:r>
      <w:r w:rsidR="000F0D9D" w:rsidRPr="00263781">
        <w:rPr>
          <w:rFonts w:ascii="Liberation Serif" w:hAnsi="Liberation Serif" w:cs="Liberation Serif"/>
          <w:sz w:val="28"/>
          <w:szCs w:val="28"/>
        </w:rPr>
        <w:t xml:space="preserve"> следует уделить внимание</w:t>
      </w:r>
      <w:r w:rsidR="00DB24FC" w:rsidRPr="00263781">
        <w:rPr>
          <w:rFonts w:ascii="Liberation Serif" w:hAnsi="Liberation Serif" w:cs="Liberation Serif"/>
          <w:sz w:val="28"/>
          <w:szCs w:val="28"/>
        </w:rPr>
        <w:t xml:space="preserve"> </w:t>
      </w:r>
      <w:r w:rsidR="00453DFC" w:rsidRPr="00263781">
        <w:rPr>
          <w:rFonts w:ascii="Liberation Serif" w:hAnsi="Liberation Serif" w:cs="Liberation Serif"/>
          <w:sz w:val="28"/>
          <w:szCs w:val="28"/>
        </w:rPr>
        <w:t xml:space="preserve">правовым актам </w:t>
      </w:r>
      <w:r w:rsidR="00DB24FC" w:rsidRPr="00263781">
        <w:rPr>
          <w:rFonts w:ascii="Liberation Serif" w:hAnsi="Liberation Serif" w:cs="Liberation Serif"/>
          <w:sz w:val="28"/>
          <w:szCs w:val="28"/>
        </w:rPr>
        <w:t>федеральн</w:t>
      </w:r>
      <w:r w:rsidR="00453DFC" w:rsidRPr="00263781">
        <w:rPr>
          <w:rFonts w:ascii="Liberation Serif" w:hAnsi="Liberation Serif" w:cs="Liberation Serif"/>
          <w:sz w:val="28"/>
          <w:szCs w:val="28"/>
        </w:rPr>
        <w:t>ого</w:t>
      </w:r>
      <w:r w:rsidR="00DB24FC" w:rsidRPr="00263781">
        <w:rPr>
          <w:rFonts w:ascii="Liberation Serif" w:hAnsi="Liberation Serif" w:cs="Liberation Serif"/>
          <w:sz w:val="28"/>
          <w:szCs w:val="28"/>
        </w:rPr>
        <w:t>, региональн</w:t>
      </w:r>
      <w:r w:rsidR="00453DFC" w:rsidRPr="00263781">
        <w:rPr>
          <w:rFonts w:ascii="Liberation Serif" w:hAnsi="Liberation Serif" w:cs="Liberation Serif"/>
          <w:sz w:val="28"/>
          <w:szCs w:val="28"/>
        </w:rPr>
        <w:t>ого</w:t>
      </w:r>
      <w:r w:rsidR="00DB24FC" w:rsidRPr="00263781">
        <w:rPr>
          <w:rFonts w:ascii="Liberation Serif" w:hAnsi="Liberation Serif" w:cs="Liberation Serif"/>
          <w:sz w:val="28"/>
          <w:szCs w:val="28"/>
        </w:rPr>
        <w:t xml:space="preserve"> и муниципальн</w:t>
      </w:r>
      <w:r w:rsidR="00453DFC" w:rsidRPr="00263781">
        <w:rPr>
          <w:rFonts w:ascii="Liberation Serif" w:hAnsi="Liberation Serif" w:cs="Liberation Serif"/>
          <w:sz w:val="28"/>
          <w:szCs w:val="28"/>
        </w:rPr>
        <w:t>ого уровней</w:t>
      </w:r>
      <w:r w:rsidR="00DB24FC" w:rsidRPr="00263781">
        <w:rPr>
          <w:rFonts w:ascii="Liberation Serif" w:hAnsi="Liberation Serif" w:cs="Liberation Serif"/>
          <w:sz w:val="28"/>
          <w:szCs w:val="28"/>
        </w:rPr>
        <w:t>.</w:t>
      </w:r>
    </w:p>
    <w:p w14:paraId="5B4323D2" w14:textId="77777777" w:rsidR="00C4152C" w:rsidRPr="00263781" w:rsidRDefault="00C4152C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В рамках семинар</w:t>
      </w:r>
      <w:r w:rsidR="00453DFC" w:rsidRPr="00263781">
        <w:rPr>
          <w:rFonts w:ascii="Liberation Serif" w:hAnsi="Liberation Serif" w:cs="Liberation Serif"/>
          <w:sz w:val="28"/>
          <w:szCs w:val="28"/>
        </w:rPr>
        <w:t xml:space="preserve">а 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следует </w:t>
      </w:r>
      <w:r w:rsidR="00453DFC" w:rsidRPr="00263781">
        <w:rPr>
          <w:rFonts w:ascii="Liberation Serif" w:hAnsi="Liberation Serif" w:cs="Liberation Serif"/>
          <w:sz w:val="28"/>
          <w:szCs w:val="28"/>
        </w:rPr>
        <w:t>фокусировать внимание слушателей на</w:t>
      </w:r>
      <w:r w:rsidR="00AB0515">
        <w:rPr>
          <w:rFonts w:ascii="Liberation Serif" w:hAnsi="Liberation Serif" w:cs="Liberation Serif"/>
          <w:sz w:val="28"/>
          <w:szCs w:val="28"/>
        </w:rPr>
        <w:t xml:space="preserve"> </w:t>
      </w:r>
      <w:r w:rsidR="00453DFC" w:rsidRPr="00263781">
        <w:rPr>
          <w:rFonts w:ascii="Liberation Serif" w:hAnsi="Liberation Serif" w:cs="Liberation Serif"/>
          <w:sz w:val="28"/>
          <w:szCs w:val="28"/>
        </w:rPr>
        <w:t xml:space="preserve">тех нормативных </w:t>
      </w:r>
      <w:r w:rsidRPr="00263781">
        <w:rPr>
          <w:rFonts w:ascii="Liberation Serif" w:hAnsi="Liberation Serif" w:cs="Liberation Serif"/>
          <w:sz w:val="28"/>
          <w:szCs w:val="28"/>
        </w:rPr>
        <w:t>правовы</w:t>
      </w:r>
      <w:r w:rsidR="00453DFC" w:rsidRPr="00263781">
        <w:rPr>
          <w:rFonts w:ascii="Liberation Serif" w:hAnsi="Liberation Serif" w:cs="Liberation Serif"/>
          <w:sz w:val="28"/>
          <w:szCs w:val="28"/>
        </w:rPr>
        <w:t>х актах</w:t>
      </w:r>
      <w:r w:rsidRPr="00263781">
        <w:rPr>
          <w:rFonts w:ascii="Liberation Serif" w:hAnsi="Liberation Serif" w:cs="Liberation Serif"/>
          <w:sz w:val="28"/>
          <w:szCs w:val="28"/>
        </w:rPr>
        <w:t>,</w:t>
      </w:r>
      <w:r w:rsidR="00453DFC" w:rsidRPr="00263781">
        <w:rPr>
          <w:rFonts w:ascii="Liberation Serif" w:hAnsi="Liberation Serif" w:cs="Liberation Serif"/>
          <w:sz w:val="28"/>
          <w:szCs w:val="28"/>
        </w:rPr>
        <w:t xml:space="preserve"> которые непосредственно относятся </w:t>
      </w:r>
      <w:r w:rsidR="0032707E">
        <w:rPr>
          <w:rFonts w:ascii="Liberation Serif" w:hAnsi="Liberation Serif" w:cs="Liberation Serif"/>
          <w:sz w:val="28"/>
          <w:szCs w:val="28"/>
        </w:rPr>
        <w:t>к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263781">
        <w:rPr>
          <w:rFonts w:ascii="Liberation Serif" w:hAnsi="Liberation Serif" w:cs="Liberation Serif"/>
          <w:sz w:val="28"/>
          <w:szCs w:val="28"/>
        </w:rPr>
        <w:t>муниципальной службе</w:t>
      </w:r>
      <w:r w:rsidR="00453DFC" w:rsidRPr="00263781">
        <w:rPr>
          <w:rFonts w:ascii="Liberation Serif" w:hAnsi="Liberation Serif" w:cs="Liberation Serif"/>
          <w:sz w:val="28"/>
          <w:szCs w:val="28"/>
        </w:rPr>
        <w:t xml:space="preserve"> и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</w:t>
      </w:r>
      <w:r w:rsidR="00453DFC" w:rsidRPr="00263781">
        <w:rPr>
          <w:rFonts w:ascii="Liberation Serif" w:hAnsi="Liberation Serif" w:cs="Liberation Serif"/>
          <w:sz w:val="28"/>
          <w:szCs w:val="28"/>
        </w:rPr>
        <w:t>регулирую</w:t>
      </w:r>
      <w:r w:rsidR="00AB0515">
        <w:rPr>
          <w:rFonts w:ascii="Liberation Serif" w:hAnsi="Liberation Serif" w:cs="Liberation Serif"/>
          <w:sz w:val="28"/>
          <w:szCs w:val="28"/>
        </w:rPr>
        <w:t>т</w:t>
      </w:r>
      <w:r w:rsidR="00453DFC" w:rsidRPr="00263781">
        <w:rPr>
          <w:rFonts w:ascii="Liberation Serif" w:hAnsi="Liberation Serif" w:cs="Liberation Serif"/>
          <w:sz w:val="28"/>
          <w:szCs w:val="28"/>
        </w:rPr>
        <w:t xml:space="preserve"> </w:t>
      </w:r>
      <w:r w:rsidRPr="00263781">
        <w:rPr>
          <w:rFonts w:ascii="Liberation Serif" w:hAnsi="Liberation Serif" w:cs="Liberation Serif"/>
          <w:sz w:val="28"/>
          <w:szCs w:val="28"/>
        </w:rPr>
        <w:t>отношени</w:t>
      </w:r>
      <w:r w:rsidR="00453DFC" w:rsidRPr="00263781">
        <w:rPr>
          <w:rFonts w:ascii="Liberation Serif" w:hAnsi="Liberation Serif" w:cs="Liberation Serif"/>
          <w:sz w:val="28"/>
          <w:szCs w:val="28"/>
        </w:rPr>
        <w:t>я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по</w:t>
      </w:r>
      <w:r w:rsidR="00AB0515">
        <w:rPr>
          <w:rFonts w:ascii="Liberation Serif" w:hAnsi="Liberation Serif" w:cs="Liberation Serif"/>
          <w:sz w:val="28"/>
          <w:szCs w:val="28"/>
        </w:rPr>
        <w:t xml:space="preserve"> </w:t>
      </w:r>
      <w:r w:rsidRPr="00263781">
        <w:rPr>
          <w:rFonts w:ascii="Liberation Serif" w:hAnsi="Liberation Serif" w:cs="Liberation Serif"/>
          <w:sz w:val="28"/>
          <w:szCs w:val="28"/>
        </w:rPr>
        <w:t>организации антикоррупционной работы на муниципальном уровне.</w:t>
      </w:r>
    </w:p>
    <w:p w14:paraId="39C221DB" w14:textId="77777777" w:rsidR="002C2893" w:rsidRPr="00263781" w:rsidRDefault="000C2353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 xml:space="preserve">Для подготовки </w:t>
      </w:r>
      <w:r w:rsidR="002C2893" w:rsidRPr="00263781">
        <w:rPr>
          <w:rFonts w:ascii="Liberation Serif" w:hAnsi="Liberation Serif" w:cs="Liberation Serif"/>
          <w:sz w:val="28"/>
          <w:szCs w:val="28"/>
        </w:rPr>
        <w:t xml:space="preserve">плана 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семинара в части муниципальных правовых актов </w:t>
      </w:r>
      <w:r w:rsidR="002C2893" w:rsidRPr="00263781">
        <w:rPr>
          <w:rFonts w:ascii="Liberation Serif" w:hAnsi="Liberation Serif" w:cs="Liberation Serif"/>
          <w:sz w:val="28"/>
          <w:szCs w:val="28"/>
        </w:rPr>
        <w:t xml:space="preserve">предлагается использовать 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перечень </w:t>
      </w:r>
      <w:r w:rsidR="002C2893" w:rsidRPr="00263781">
        <w:rPr>
          <w:rFonts w:ascii="Liberation Serif" w:hAnsi="Liberation Serif" w:cs="Liberation Serif"/>
          <w:sz w:val="28"/>
          <w:szCs w:val="28"/>
        </w:rPr>
        <w:t>муниципальных нормативных правовых и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2C2893" w:rsidRPr="00263781">
        <w:rPr>
          <w:rFonts w:ascii="Liberation Serif" w:hAnsi="Liberation Serif" w:cs="Liberation Serif"/>
          <w:sz w:val="28"/>
          <w:szCs w:val="28"/>
        </w:rPr>
        <w:t>иных муниципальных правовых актов органа местного самоуправления муниципального образования, рекомендованный для размещения в рубрике «Нормативные правовые и</w:t>
      </w:r>
      <w:r w:rsidR="00BA305B">
        <w:rPr>
          <w:rFonts w:ascii="Liberation Serif" w:hAnsi="Liberation Serif" w:cs="Liberation Serif"/>
          <w:sz w:val="28"/>
          <w:szCs w:val="28"/>
        </w:rPr>
        <w:t xml:space="preserve"> </w:t>
      </w:r>
      <w:r w:rsidR="002C2893" w:rsidRPr="00263781">
        <w:rPr>
          <w:rFonts w:ascii="Liberation Serif" w:hAnsi="Liberation Serif" w:cs="Liberation Serif"/>
          <w:sz w:val="28"/>
          <w:szCs w:val="28"/>
        </w:rPr>
        <w:t>иные акты органа местного самоуправления»</w:t>
      </w:r>
      <w:r w:rsidRPr="00263781">
        <w:rPr>
          <w:rFonts w:ascii="Liberation Serif" w:hAnsi="Liberation Serif" w:cs="Liberation Serif"/>
          <w:sz w:val="28"/>
          <w:szCs w:val="28"/>
        </w:rPr>
        <w:t>, прилагаемый к</w:t>
      </w:r>
      <w:r w:rsidR="00BA305B">
        <w:rPr>
          <w:rFonts w:ascii="Liberation Serif" w:hAnsi="Liberation Serif" w:cs="Liberation Serif"/>
          <w:sz w:val="28"/>
          <w:szCs w:val="28"/>
        </w:rPr>
        <w:t xml:space="preserve"> </w:t>
      </w:r>
      <w:r w:rsidRPr="00263781">
        <w:rPr>
          <w:rFonts w:ascii="Liberation Serif" w:hAnsi="Liberation Serif" w:cs="Liberation Serif"/>
          <w:sz w:val="28"/>
          <w:szCs w:val="28"/>
        </w:rPr>
        <w:t>методическим рекомендациям по размещению и наполнению разделов, посвященных вопросам противодействия коррупции, официальных сайтов государственных органов Свердловской области и органов местного самоуправления муниципальных образований, расположенных на территории Свердловской области, одобренным протоколом заседания Комиссии по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координации работы по противодействию коррупции в Свердловской области от </w:t>
      </w:r>
      <w:r w:rsidR="002B123D" w:rsidRPr="00263781">
        <w:rPr>
          <w:rFonts w:ascii="Liberation Serif" w:hAnsi="Liberation Serif" w:cs="Liberation Serif"/>
          <w:sz w:val="28"/>
          <w:szCs w:val="28"/>
        </w:rPr>
        <w:t>22</w:t>
      </w:r>
      <w:r w:rsidRPr="00263781">
        <w:rPr>
          <w:rFonts w:ascii="Liberation Serif" w:hAnsi="Liberation Serif" w:cs="Liberation Serif"/>
          <w:sz w:val="28"/>
          <w:szCs w:val="28"/>
        </w:rPr>
        <w:t>.0</w:t>
      </w:r>
      <w:r w:rsidR="002B123D" w:rsidRPr="00263781">
        <w:rPr>
          <w:rFonts w:ascii="Liberation Serif" w:hAnsi="Liberation Serif" w:cs="Liberation Serif"/>
          <w:sz w:val="28"/>
          <w:szCs w:val="28"/>
        </w:rPr>
        <w:t>7</w:t>
      </w:r>
      <w:r w:rsidRPr="00263781">
        <w:rPr>
          <w:rFonts w:ascii="Liberation Serif" w:hAnsi="Liberation Serif" w:cs="Liberation Serif"/>
          <w:sz w:val="28"/>
          <w:szCs w:val="28"/>
        </w:rPr>
        <w:t>.2025 № 1-К.</w:t>
      </w:r>
    </w:p>
    <w:p w14:paraId="67999DFB" w14:textId="77777777" w:rsidR="000C2353" w:rsidRPr="00263781" w:rsidRDefault="005C0404" w:rsidP="00BA305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C4152C" w:rsidRPr="00263781">
        <w:rPr>
          <w:rFonts w:ascii="Liberation Serif" w:hAnsi="Liberation Serif" w:cs="Liberation Serif"/>
          <w:sz w:val="28"/>
          <w:szCs w:val="28"/>
        </w:rPr>
        <w:t>. Освещая вопросы представления сведений о доходах</w:t>
      </w:r>
      <w:r w:rsidR="00F33383" w:rsidRPr="00263781">
        <w:rPr>
          <w:rFonts w:ascii="Liberation Serif" w:hAnsi="Liberation Serif" w:cs="Liberation Serif"/>
          <w:sz w:val="28"/>
          <w:szCs w:val="28"/>
        </w:rPr>
        <w:t>, помимо законодательства Российской Федерации,</w:t>
      </w:r>
      <w:r w:rsidR="00C4152C" w:rsidRPr="00263781">
        <w:rPr>
          <w:rFonts w:ascii="Liberation Serif" w:hAnsi="Liberation Serif" w:cs="Liberation Serif"/>
          <w:sz w:val="28"/>
          <w:szCs w:val="28"/>
        </w:rPr>
        <w:t xml:space="preserve"> </w:t>
      </w:r>
      <w:r w:rsidR="0074595D" w:rsidRPr="00263781">
        <w:rPr>
          <w:rFonts w:ascii="Liberation Serif" w:hAnsi="Liberation Serif" w:cs="Liberation Serif"/>
          <w:sz w:val="28"/>
          <w:szCs w:val="28"/>
        </w:rPr>
        <w:t>внимание муниципальных служащих</w:t>
      </w:r>
      <w:r w:rsidR="00C4152C" w:rsidRPr="00263781">
        <w:rPr>
          <w:rFonts w:ascii="Liberation Serif" w:hAnsi="Liberation Serif" w:cs="Liberation Serif"/>
          <w:sz w:val="28"/>
          <w:szCs w:val="28"/>
        </w:rPr>
        <w:t xml:space="preserve"> </w:t>
      </w:r>
      <w:r w:rsidR="0074595D" w:rsidRPr="00263781">
        <w:rPr>
          <w:rFonts w:ascii="Liberation Serif" w:hAnsi="Liberation Serif" w:cs="Liberation Serif"/>
          <w:sz w:val="28"/>
          <w:szCs w:val="28"/>
        </w:rPr>
        <w:t xml:space="preserve">следует обратить </w:t>
      </w:r>
      <w:r w:rsidR="00F33383" w:rsidRPr="00263781">
        <w:rPr>
          <w:rFonts w:ascii="Liberation Serif" w:hAnsi="Liberation Serif" w:cs="Liberation Serif"/>
          <w:sz w:val="28"/>
          <w:szCs w:val="28"/>
        </w:rPr>
        <w:t>на</w:t>
      </w:r>
      <w:r w:rsidR="00C4152C" w:rsidRPr="00263781">
        <w:rPr>
          <w:rFonts w:ascii="Liberation Serif" w:hAnsi="Liberation Serif" w:cs="Liberation Serif"/>
          <w:sz w:val="28"/>
          <w:szCs w:val="28"/>
        </w:rPr>
        <w:t xml:space="preserve"> ежегодно обновляемы</w:t>
      </w:r>
      <w:r w:rsidR="006462FC">
        <w:rPr>
          <w:rFonts w:ascii="Liberation Serif" w:hAnsi="Liberation Serif" w:cs="Liberation Serif"/>
          <w:sz w:val="28"/>
          <w:szCs w:val="28"/>
        </w:rPr>
        <w:t>е</w:t>
      </w:r>
      <w:r w:rsidR="00C4152C" w:rsidRPr="00263781">
        <w:rPr>
          <w:rFonts w:ascii="Liberation Serif" w:hAnsi="Liberation Serif" w:cs="Liberation Serif"/>
          <w:sz w:val="28"/>
          <w:szCs w:val="28"/>
        </w:rPr>
        <w:t xml:space="preserve"> м</w:t>
      </w:r>
      <w:r w:rsidR="00F33383" w:rsidRPr="00263781">
        <w:rPr>
          <w:rFonts w:ascii="Liberation Serif" w:hAnsi="Liberation Serif" w:cs="Liberation Serif"/>
          <w:sz w:val="28"/>
          <w:szCs w:val="28"/>
        </w:rPr>
        <w:t>етодически</w:t>
      </w:r>
      <w:r w:rsidR="006462FC">
        <w:rPr>
          <w:rFonts w:ascii="Liberation Serif" w:hAnsi="Liberation Serif" w:cs="Liberation Serif"/>
          <w:sz w:val="28"/>
          <w:szCs w:val="28"/>
        </w:rPr>
        <w:t>е</w:t>
      </w:r>
      <w:r w:rsidR="00F33383" w:rsidRPr="00263781">
        <w:rPr>
          <w:rFonts w:ascii="Liberation Serif" w:hAnsi="Liberation Serif" w:cs="Liberation Serif"/>
          <w:sz w:val="28"/>
          <w:szCs w:val="28"/>
        </w:rPr>
        <w:t xml:space="preserve"> рекомендаци</w:t>
      </w:r>
      <w:r w:rsidR="006462FC">
        <w:rPr>
          <w:rFonts w:ascii="Liberation Serif" w:hAnsi="Liberation Serif" w:cs="Liberation Serif"/>
          <w:sz w:val="28"/>
          <w:szCs w:val="28"/>
        </w:rPr>
        <w:t>и</w:t>
      </w:r>
      <w:r w:rsidR="00C4152C" w:rsidRPr="00263781">
        <w:rPr>
          <w:rFonts w:ascii="Liberation Serif" w:hAnsi="Liberation Serif" w:cs="Liberation Serif"/>
          <w:sz w:val="28"/>
          <w:szCs w:val="28"/>
        </w:rPr>
        <w:t xml:space="preserve"> Минтруда России по вопросам представления с</w:t>
      </w:r>
      <w:r w:rsidR="00BA305B">
        <w:rPr>
          <w:rFonts w:ascii="Liberation Serif" w:hAnsi="Liberation Serif" w:cs="Liberation Serif"/>
          <w:sz w:val="28"/>
          <w:szCs w:val="28"/>
        </w:rPr>
        <w:t>ведений о доходах</w:t>
      </w:r>
      <w:r w:rsidR="0032707E">
        <w:rPr>
          <w:rFonts w:ascii="Liberation Serif" w:hAnsi="Liberation Serif" w:cs="Liberation Serif"/>
          <w:sz w:val="28"/>
          <w:szCs w:val="28"/>
        </w:rPr>
        <w:t xml:space="preserve"> </w:t>
      </w:r>
      <w:r w:rsidR="00C4152C" w:rsidRPr="00263781">
        <w:rPr>
          <w:rFonts w:ascii="Liberation Serif" w:hAnsi="Liberation Serif" w:cs="Liberation Serif"/>
          <w:sz w:val="28"/>
          <w:szCs w:val="28"/>
        </w:rPr>
        <w:t>и заполнения</w:t>
      </w:r>
      <w:r w:rsidR="00BA305B">
        <w:rPr>
          <w:rFonts w:ascii="Liberation Serif" w:hAnsi="Liberation Serif" w:cs="Liberation Serif"/>
          <w:sz w:val="28"/>
          <w:szCs w:val="28"/>
        </w:rPr>
        <w:t xml:space="preserve"> соответствующей формы справки, а также на</w:t>
      </w:r>
      <w:r w:rsidR="00C4152C" w:rsidRPr="00263781">
        <w:rPr>
          <w:rFonts w:ascii="Liberation Serif" w:hAnsi="Liberation Serif" w:cs="Liberation Serif"/>
          <w:sz w:val="28"/>
          <w:szCs w:val="28"/>
        </w:rPr>
        <w:t xml:space="preserve"> Методические рекомендации по</w:t>
      </w:r>
      <w:r w:rsidR="00BA305B">
        <w:rPr>
          <w:rFonts w:ascii="Liberation Serif" w:hAnsi="Liberation Serif" w:cs="Liberation Serif"/>
          <w:sz w:val="28"/>
          <w:szCs w:val="28"/>
        </w:rPr>
        <w:t> </w:t>
      </w:r>
      <w:r w:rsidR="00C4152C" w:rsidRPr="00263781">
        <w:rPr>
          <w:rFonts w:ascii="Liberation Serif" w:hAnsi="Liberation Serif" w:cs="Liberation Serif"/>
          <w:sz w:val="28"/>
          <w:szCs w:val="28"/>
        </w:rPr>
        <w:t>проведению анализа сведений о доходах, расходах, об имуществе и</w:t>
      </w:r>
      <w:r w:rsidR="00BA305B">
        <w:rPr>
          <w:rFonts w:ascii="Liberation Serif" w:hAnsi="Liberation Serif" w:cs="Liberation Serif"/>
          <w:sz w:val="28"/>
          <w:szCs w:val="28"/>
        </w:rPr>
        <w:t> </w:t>
      </w:r>
      <w:r w:rsidR="00C4152C" w:rsidRPr="00263781">
        <w:rPr>
          <w:rFonts w:ascii="Liberation Serif" w:hAnsi="Liberation Serif" w:cs="Liberation Serif"/>
          <w:sz w:val="28"/>
          <w:szCs w:val="28"/>
        </w:rPr>
        <w:t>обязательствах имущественного характера</w:t>
      </w:r>
      <w:r w:rsidR="0074595D" w:rsidRPr="00263781">
        <w:rPr>
          <w:rFonts w:ascii="Liberation Serif" w:hAnsi="Liberation Serif" w:cs="Liberation Serif"/>
          <w:sz w:val="28"/>
          <w:szCs w:val="28"/>
        </w:rPr>
        <w:t xml:space="preserve"> </w:t>
      </w:r>
      <w:r w:rsidR="00C4152C" w:rsidRPr="00263781">
        <w:rPr>
          <w:rFonts w:ascii="Liberation Serif" w:hAnsi="Liberation Serif" w:cs="Liberation Serif"/>
          <w:sz w:val="28"/>
          <w:szCs w:val="28"/>
        </w:rPr>
        <w:t xml:space="preserve">(размещены на официальном сайте Минтруда России </w:t>
      </w:r>
      <w:r w:rsidR="00F33383" w:rsidRPr="00263781">
        <w:rPr>
          <w:rFonts w:ascii="Liberation Serif" w:hAnsi="Liberation Serif" w:cs="Liberation Serif"/>
          <w:sz w:val="28"/>
          <w:szCs w:val="28"/>
        </w:rPr>
        <w:t>https://mintrud.gov.ru/ministry/programms/anticorruption/9/12</w:t>
      </w:r>
      <w:r w:rsidR="00C4152C" w:rsidRPr="00263781">
        <w:rPr>
          <w:rFonts w:ascii="Liberation Serif" w:hAnsi="Liberation Serif" w:cs="Liberation Serif"/>
          <w:sz w:val="28"/>
          <w:szCs w:val="28"/>
        </w:rPr>
        <w:t>)</w:t>
      </w:r>
      <w:r w:rsidR="00F33383" w:rsidRPr="00263781">
        <w:rPr>
          <w:rFonts w:ascii="Liberation Serif" w:hAnsi="Liberation Serif" w:cs="Liberation Serif"/>
          <w:sz w:val="28"/>
          <w:szCs w:val="28"/>
        </w:rPr>
        <w:t>.</w:t>
      </w:r>
    </w:p>
    <w:p w14:paraId="0B4E94B5" w14:textId="77777777" w:rsidR="00F33383" w:rsidRPr="00263781" w:rsidRDefault="0074595D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 xml:space="preserve">В рамках занятия по названной теме также следует </w:t>
      </w:r>
      <w:r w:rsidR="00F33383" w:rsidRPr="00263781">
        <w:rPr>
          <w:rFonts w:ascii="Liberation Serif" w:hAnsi="Liberation Serif" w:cs="Liberation Serif"/>
          <w:sz w:val="28"/>
          <w:szCs w:val="28"/>
        </w:rPr>
        <w:t>рассм</w:t>
      </w:r>
      <w:r w:rsidRPr="00263781">
        <w:rPr>
          <w:rFonts w:ascii="Liberation Serif" w:hAnsi="Liberation Serif" w:cs="Liberation Serif"/>
          <w:sz w:val="28"/>
          <w:szCs w:val="28"/>
        </w:rPr>
        <w:t>отреть</w:t>
      </w:r>
      <w:r w:rsidR="00F33383" w:rsidRPr="00263781">
        <w:rPr>
          <w:rFonts w:ascii="Liberation Serif" w:hAnsi="Liberation Serif" w:cs="Liberation Serif"/>
          <w:sz w:val="28"/>
          <w:szCs w:val="28"/>
        </w:rPr>
        <w:t xml:space="preserve"> вопросы, связанные </w:t>
      </w:r>
      <w:r w:rsidR="006462FC">
        <w:rPr>
          <w:rFonts w:ascii="Liberation Serif" w:hAnsi="Liberation Serif" w:cs="Liberation Serif"/>
          <w:sz w:val="28"/>
          <w:szCs w:val="28"/>
        </w:rPr>
        <w:t xml:space="preserve">с </w:t>
      </w:r>
      <w:r w:rsidR="00F33383" w:rsidRPr="00263781">
        <w:rPr>
          <w:rFonts w:ascii="Liberation Serif" w:hAnsi="Liberation Serif" w:cs="Liberation Serif"/>
          <w:sz w:val="28"/>
          <w:szCs w:val="28"/>
        </w:rPr>
        <w:t xml:space="preserve">порядком </w:t>
      </w:r>
      <w:r w:rsidR="009B7322" w:rsidRPr="00263781">
        <w:rPr>
          <w:rFonts w:ascii="Liberation Serif" w:hAnsi="Liberation Serif" w:cs="Liberation Serif"/>
          <w:sz w:val="28"/>
          <w:szCs w:val="28"/>
        </w:rPr>
        <w:t>направления заявления о невозможности муниципальным служащим по объективным причинам представить сведения о доходах своих супруги (супруга) и несовершеннолетних детей, а также обзор правоприменительной практики в части невозможности представить по</w:t>
      </w:r>
      <w:r w:rsidR="00BA305B">
        <w:rPr>
          <w:rFonts w:ascii="Liberation Serif" w:hAnsi="Liberation Serif" w:cs="Liberation Serif"/>
          <w:sz w:val="28"/>
          <w:szCs w:val="28"/>
        </w:rPr>
        <w:t> </w:t>
      </w:r>
      <w:r w:rsidR="009B7322" w:rsidRPr="00263781">
        <w:rPr>
          <w:rFonts w:ascii="Liberation Serif" w:hAnsi="Liberation Serif" w:cs="Liberation Serif"/>
          <w:sz w:val="28"/>
          <w:szCs w:val="28"/>
        </w:rPr>
        <w:t>объективным и уважительным причинам сведения о доходах своих супруги (супруга) и несовершеннолетних детей (размещен на официальном сайте Минтруда России https://mintrud.gov.ru/ministry/programms/anticorruption/9/24)</w:t>
      </w:r>
      <w:r w:rsidR="006462FC">
        <w:rPr>
          <w:rFonts w:ascii="Liberation Serif" w:hAnsi="Liberation Serif" w:cs="Liberation Serif"/>
          <w:sz w:val="28"/>
          <w:szCs w:val="28"/>
        </w:rPr>
        <w:t>.</w:t>
      </w:r>
    </w:p>
    <w:p w14:paraId="60AB9428" w14:textId="77777777" w:rsidR="00C4152C" w:rsidRPr="00263781" w:rsidRDefault="009B7322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 xml:space="preserve">Кроме того, по </w:t>
      </w:r>
      <w:r w:rsidR="00A04183" w:rsidRPr="00263781">
        <w:rPr>
          <w:rFonts w:ascii="Liberation Serif" w:hAnsi="Liberation Serif" w:cs="Liberation Serif"/>
          <w:sz w:val="28"/>
          <w:szCs w:val="28"/>
        </w:rPr>
        <w:t>данной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теме освещению подлежит обзор практики привлечения к ответственности государственных (муниципальных) служащих </w:t>
      </w:r>
      <w:r w:rsidRPr="00263781">
        <w:rPr>
          <w:rFonts w:ascii="Liberation Serif" w:hAnsi="Liberation Serif" w:cs="Liberation Serif"/>
          <w:sz w:val="28"/>
          <w:szCs w:val="28"/>
        </w:rPr>
        <w:lastRenderedPageBreak/>
        <w:t>за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263781">
        <w:rPr>
          <w:rFonts w:ascii="Liberation Serif" w:hAnsi="Liberation Serif" w:cs="Liberation Serif"/>
          <w:sz w:val="28"/>
          <w:szCs w:val="28"/>
        </w:rPr>
        <w:t>несоблюдение ограничений и запретов, неисполнение обязанностей, установленных в целях противодействия коррупции (версия 2.0), направленный на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263781">
        <w:rPr>
          <w:rFonts w:ascii="Liberation Serif" w:hAnsi="Liberation Serif" w:cs="Liberation Serif"/>
          <w:sz w:val="28"/>
          <w:szCs w:val="28"/>
        </w:rPr>
        <w:t>места письмом</w:t>
      </w:r>
      <w:r w:rsidR="00A04183" w:rsidRPr="00263781">
        <w:rPr>
          <w:rFonts w:ascii="Liberation Serif" w:hAnsi="Liberation Serif" w:cs="Liberation Serif"/>
          <w:sz w:val="28"/>
          <w:szCs w:val="28"/>
        </w:rPr>
        <w:t xml:space="preserve"> Минтруда России от</w:t>
      </w:r>
      <w:r w:rsidR="00BA305B">
        <w:rPr>
          <w:rFonts w:ascii="Liberation Serif" w:hAnsi="Liberation Serif" w:cs="Liberation Serif"/>
          <w:sz w:val="28"/>
          <w:szCs w:val="28"/>
        </w:rPr>
        <w:t xml:space="preserve"> </w:t>
      </w:r>
      <w:r w:rsidRPr="00263781">
        <w:rPr>
          <w:rFonts w:ascii="Liberation Serif" w:hAnsi="Liberation Serif" w:cs="Liberation Serif"/>
          <w:sz w:val="28"/>
          <w:szCs w:val="28"/>
        </w:rPr>
        <w:t>15.04.2022 № 28-6/10/П-2479</w:t>
      </w:r>
      <w:r w:rsidR="00A04183" w:rsidRPr="00263781">
        <w:rPr>
          <w:rFonts w:ascii="Liberation Serif" w:hAnsi="Liberation Serif" w:cs="Liberation Serif"/>
          <w:sz w:val="28"/>
          <w:szCs w:val="28"/>
        </w:rPr>
        <w:t xml:space="preserve"> (</w:t>
      </w:r>
      <w:r w:rsidR="00E85531" w:rsidRPr="00263781">
        <w:rPr>
          <w:rFonts w:ascii="Liberation Serif" w:hAnsi="Liberation Serif" w:cs="Liberation Serif"/>
          <w:sz w:val="28"/>
          <w:szCs w:val="28"/>
        </w:rPr>
        <w:t>https://clc.li/RmFEh</w:t>
      </w:r>
      <w:r w:rsidR="00A04183" w:rsidRPr="00263781">
        <w:rPr>
          <w:rFonts w:ascii="Liberation Serif" w:hAnsi="Liberation Serif" w:cs="Liberation Serif"/>
          <w:sz w:val="28"/>
          <w:szCs w:val="28"/>
        </w:rPr>
        <w:t>)</w:t>
      </w:r>
      <w:r w:rsidRPr="00263781">
        <w:rPr>
          <w:rFonts w:ascii="Liberation Serif" w:hAnsi="Liberation Serif" w:cs="Liberation Serif"/>
          <w:sz w:val="28"/>
          <w:szCs w:val="28"/>
        </w:rPr>
        <w:t>. Рассматривая этот вопрос, вни</w:t>
      </w:r>
      <w:r w:rsidR="00E85531" w:rsidRPr="00263781">
        <w:rPr>
          <w:rFonts w:ascii="Liberation Serif" w:hAnsi="Liberation Serif" w:cs="Liberation Serif"/>
          <w:sz w:val="28"/>
          <w:szCs w:val="28"/>
        </w:rPr>
        <w:t>мание муниципальных служащих следует обратить на</w:t>
      </w:r>
      <w:r w:rsidR="00BA305B">
        <w:rPr>
          <w:rFonts w:ascii="Liberation Serif" w:hAnsi="Liberation Serif" w:cs="Liberation Serif"/>
          <w:sz w:val="28"/>
          <w:szCs w:val="28"/>
        </w:rPr>
        <w:t xml:space="preserve"> указанные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в названном об</w:t>
      </w:r>
      <w:r w:rsidR="00D64967" w:rsidRPr="00263781">
        <w:rPr>
          <w:rFonts w:ascii="Liberation Serif" w:hAnsi="Liberation Serif" w:cs="Liberation Serif"/>
          <w:sz w:val="28"/>
          <w:szCs w:val="28"/>
        </w:rPr>
        <w:t xml:space="preserve">зоре Минтруда России </w:t>
      </w:r>
      <w:r w:rsidR="00F33383" w:rsidRPr="00263781">
        <w:rPr>
          <w:rFonts w:ascii="Liberation Serif" w:hAnsi="Liberation Serif" w:cs="Liberation Serif"/>
          <w:sz w:val="28"/>
          <w:szCs w:val="28"/>
        </w:rPr>
        <w:t>ситуаци</w:t>
      </w:r>
      <w:r w:rsidRPr="00263781">
        <w:rPr>
          <w:rFonts w:ascii="Liberation Serif" w:hAnsi="Liberation Serif" w:cs="Liberation Serif"/>
          <w:sz w:val="28"/>
          <w:szCs w:val="28"/>
        </w:rPr>
        <w:t>и</w:t>
      </w:r>
      <w:r w:rsidR="00F33383" w:rsidRPr="00263781">
        <w:rPr>
          <w:rFonts w:ascii="Liberation Serif" w:hAnsi="Liberation Serif" w:cs="Liberation Serif"/>
          <w:sz w:val="28"/>
          <w:szCs w:val="28"/>
        </w:rPr>
        <w:t>, которые расценивались как значительные проступки,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</w:t>
      </w:r>
      <w:r w:rsidR="00F33383" w:rsidRPr="00263781">
        <w:rPr>
          <w:rFonts w:ascii="Liberation Serif" w:hAnsi="Liberation Serif" w:cs="Liberation Serif"/>
          <w:sz w:val="28"/>
          <w:szCs w:val="28"/>
        </w:rPr>
        <w:t>влекущие увольнение муниципального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</w:t>
      </w:r>
      <w:r w:rsidR="00F33383" w:rsidRPr="00263781">
        <w:rPr>
          <w:rFonts w:ascii="Liberation Serif" w:hAnsi="Liberation Serif" w:cs="Liberation Serif"/>
          <w:sz w:val="28"/>
          <w:szCs w:val="28"/>
        </w:rPr>
        <w:t>служащего в связи с утратой доверия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, </w:t>
      </w:r>
      <w:r w:rsidR="00F33383" w:rsidRPr="00263781">
        <w:rPr>
          <w:rFonts w:ascii="Liberation Serif" w:hAnsi="Liberation Serif" w:cs="Liberation Serif"/>
          <w:sz w:val="28"/>
          <w:szCs w:val="28"/>
        </w:rPr>
        <w:t>с</w:t>
      </w:r>
      <w:r w:rsidRPr="00263781">
        <w:rPr>
          <w:rFonts w:ascii="Liberation Serif" w:hAnsi="Liberation Serif" w:cs="Liberation Serif"/>
          <w:sz w:val="28"/>
          <w:szCs w:val="28"/>
        </w:rPr>
        <w:t>итуации</w:t>
      </w:r>
      <w:r w:rsidR="00F33383" w:rsidRPr="00263781">
        <w:rPr>
          <w:rFonts w:ascii="Liberation Serif" w:hAnsi="Liberation Serif" w:cs="Liberation Serif"/>
          <w:sz w:val="28"/>
          <w:szCs w:val="28"/>
        </w:rPr>
        <w:t>, которые расценивались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</w:t>
      </w:r>
      <w:r w:rsidR="00F33383" w:rsidRPr="00263781">
        <w:rPr>
          <w:rFonts w:ascii="Liberation Serif" w:hAnsi="Liberation Serif" w:cs="Liberation Serif"/>
          <w:sz w:val="28"/>
          <w:szCs w:val="28"/>
        </w:rPr>
        <w:t>как малозначительные проступки</w:t>
      </w:r>
      <w:r w:rsidR="006462FC">
        <w:rPr>
          <w:rFonts w:ascii="Liberation Serif" w:hAnsi="Liberation Serif" w:cs="Liberation Serif"/>
          <w:sz w:val="28"/>
          <w:szCs w:val="28"/>
        </w:rPr>
        <w:t>,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и</w:t>
      </w:r>
      <w:r w:rsidR="00BA305B">
        <w:rPr>
          <w:rFonts w:ascii="Liberation Serif" w:hAnsi="Liberation Serif" w:cs="Liberation Serif"/>
          <w:sz w:val="28"/>
          <w:szCs w:val="28"/>
        </w:rPr>
        <w:t xml:space="preserve"> </w:t>
      </w:r>
      <w:r w:rsidRPr="00263781">
        <w:rPr>
          <w:rFonts w:ascii="Liberation Serif" w:hAnsi="Liberation Serif" w:cs="Liberation Serif"/>
          <w:sz w:val="28"/>
          <w:szCs w:val="28"/>
        </w:rPr>
        <w:t>ситуации</w:t>
      </w:r>
      <w:r w:rsidR="00F33383" w:rsidRPr="00263781">
        <w:rPr>
          <w:rFonts w:ascii="Liberation Serif" w:hAnsi="Liberation Serif" w:cs="Liberation Serif"/>
          <w:sz w:val="28"/>
          <w:szCs w:val="28"/>
        </w:rPr>
        <w:t>, которые расценивались как несущественные проступки</w:t>
      </w:r>
      <w:r w:rsidR="00BA305B">
        <w:rPr>
          <w:rFonts w:ascii="Liberation Serif" w:hAnsi="Liberation Serif" w:cs="Liberation Serif"/>
          <w:sz w:val="28"/>
          <w:szCs w:val="28"/>
        </w:rPr>
        <w:t>.</w:t>
      </w:r>
    </w:p>
    <w:p w14:paraId="315FA969" w14:textId="77777777" w:rsidR="0039071B" w:rsidRPr="00263781" w:rsidRDefault="005C0404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DB6A4A" w:rsidRPr="00263781">
        <w:rPr>
          <w:rFonts w:ascii="Liberation Serif" w:hAnsi="Liberation Serif" w:cs="Liberation Serif"/>
          <w:sz w:val="28"/>
          <w:szCs w:val="28"/>
        </w:rPr>
        <w:t>.</w:t>
      </w:r>
      <w:r w:rsidR="00E85531" w:rsidRPr="00263781">
        <w:rPr>
          <w:rFonts w:ascii="Liberation Serif" w:hAnsi="Liberation Serif" w:cs="Liberation Serif"/>
          <w:sz w:val="28"/>
          <w:szCs w:val="28"/>
        </w:rPr>
        <w:t> </w:t>
      </w:r>
      <w:r w:rsidR="00DB6A4A" w:rsidRPr="00263781">
        <w:rPr>
          <w:rFonts w:ascii="Liberation Serif" w:hAnsi="Liberation Serif" w:cs="Liberation Serif"/>
          <w:sz w:val="28"/>
          <w:szCs w:val="28"/>
        </w:rPr>
        <w:t xml:space="preserve">Рассматривая </w:t>
      </w:r>
      <w:r w:rsidR="0039071B" w:rsidRPr="00263781">
        <w:rPr>
          <w:rFonts w:ascii="Liberation Serif" w:hAnsi="Liberation Serif" w:cs="Liberation Serif"/>
          <w:sz w:val="28"/>
          <w:szCs w:val="28"/>
        </w:rPr>
        <w:t>антикоррупционные стандарты поведения муниципального служащего и работника учреждения</w:t>
      </w:r>
      <w:r w:rsidR="00DB6A4A" w:rsidRPr="00263781">
        <w:rPr>
          <w:rFonts w:ascii="Liberation Serif" w:hAnsi="Liberation Serif" w:cs="Liberation Serif"/>
          <w:sz w:val="28"/>
          <w:szCs w:val="28"/>
        </w:rPr>
        <w:t xml:space="preserve">, </w:t>
      </w:r>
      <w:r w:rsidR="0039071B" w:rsidRPr="00263781">
        <w:rPr>
          <w:rFonts w:ascii="Liberation Serif" w:hAnsi="Liberation Serif" w:cs="Liberation Serif"/>
          <w:sz w:val="28"/>
          <w:szCs w:val="28"/>
        </w:rPr>
        <w:t>на</w:t>
      </w:r>
      <w:r w:rsidR="00BA305B">
        <w:rPr>
          <w:rFonts w:ascii="Liberation Serif" w:hAnsi="Liberation Serif" w:cs="Liberation Serif"/>
          <w:sz w:val="28"/>
          <w:szCs w:val="28"/>
        </w:rPr>
        <w:t xml:space="preserve"> </w:t>
      </w:r>
      <w:r w:rsidR="0039071B" w:rsidRPr="00263781">
        <w:rPr>
          <w:rFonts w:ascii="Liberation Serif" w:hAnsi="Liberation Serif" w:cs="Liberation Serif"/>
          <w:sz w:val="28"/>
          <w:szCs w:val="28"/>
        </w:rPr>
        <w:t xml:space="preserve">семинаре </w:t>
      </w:r>
      <w:r w:rsidR="00E85531" w:rsidRPr="00263781">
        <w:rPr>
          <w:rFonts w:ascii="Liberation Serif" w:hAnsi="Liberation Serif" w:cs="Liberation Serif"/>
          <w:sz w:val="28"/>
          <w:szCs w:val="28"/>
        </w:rPr>
        <w:t xml:space="preserve">рекомендуется </w:t>
      </w:r>
      <w:r w:rsidR="0039071B" w:rsidRPr="00263781">
        <w:rPr>
          <w:rFonts w:ascii="Liberation Serif" w:hAnsi="Liberation Serif" w:cs="Liberation Serif"/>
          <w:sz w:val="28"/>
          <w:szCs w:val="28"/>
        </w:rPr>
        <w:t>разб</w:t>
      </w:r>
      <w:r w:rsidR="00E85531" w:rsidRPr="00263781">
        <w:rPr>
          <w:rFonts w:ascii="Liberation Serif" w:hAnsi="Liberation Serif" w:cs="Liberation Serif"/>
          <w:sz w:val="28"/>
          <w:szCs w:val="28"/>
        </w:rPr>
        <w:t>и</w:t>
      </w:r>
      <w:r w:rsidR="0039071B" w:rsidRPr="00263781">
        <w:rPr>
          <w:rFonts w:ascii="Liberation Serif" w:hAnsi="Liberation Serif" w:cs="Liberation Serif"/>
          <w:sz w:val="28"/>
          <w:szCs w:val="28"/>
        </w:rPr>
        <w:t>рать</w:t>
      </w:r>
      <w:r w:rsidR="00DB6A4A" w:rsidRPr="00263781">
        <w:rPr>
          <w:rFonts w:ascii="Liberation Serif" w:hAnsi="Liberation Serif" w:cs="Liberation Serif"/>
          <w:sz w:val="28"/>
          <w:szCs w:val="28"/>
        </w:rPr>
        <w:t xml:space="preserve"> </w:t>
      </w:r>
      <w:r w:rsidR="0039071B" w:rsidRPr="00263781">
        <w:rPr>
          <w:rFonts w:ascii="Liberation Serif" w:hAnsi="Liberation Serif" w:cs="Liberation Serif"/>
          <w:sz w:val="28"/>
          <w:szCs w:val="28"/>
        </w:rPr>
        <w:t xml:space="preserve">обязанности, </w:t>
      </w:r>
      <w:r w:rsidR="00DB6A4A" w:rsidRPr="00263781">
        <w:rPr>
          <w:rFonts w:ascii="Liberation Serif" w:hAnsi="Liberation Serif" w:cs="Liberation Serif"/>
          <w:sz w:val="28"/>
          <w:szCs w:val="28"/>
        </w:rPr>
        <w:t>ограничения</w:t>
      </w:r>
      <w:r w:rsidR="0039071B" w:rsidRPr="00263781">
        <w:rPr>
          <w:rFonts w:ascii="Liberation Serif" w:hAnsi="Liberation Serif" w:cs="Liberation Serif"/>
          <w:sz w:val="28"/>
          <w:szCs w:val="28"/>
        </w:rPr>
        <w:t>,</w:t>
      </w:r>
      <w:r w:rsidR="00DB6A4A" w:rsidRPr="00263781">
        <w:rPr>
          <w:rFonts w:ascii="Liberation Serif" w:hAnsi="Liberation Serif" w:cs="Liberation Serif"/>
          <w:sz w:val="28"/>
          <w:szCs w:val="28"/>
        </w:rPr>
        <w:t xml:space="preserve"> заперты и</w:t>
      </w:r>
      <w:r w:rsidR="00BA305B">
        <w:rPr>
          <w:rFonts w:ascii="Liberation Serif" w:hAnsi="Liberation Serif" w:cs="Liberation Serif"/>
          <w:sz w:val="28"/>
          <w:szCs w:val="28"/>
        </w:rPr>
        <w:t xml:space="preserve"> </w:t>
      </w:r>
      <w:r w:rsidR="00DB6A4A" w:rsidRPr="00263781">
        <w:rPr>
          <w:rFonts w:ascii="Liberation Serif" w:hAnsi="Liberation Serif" w:cs="Liberation Serif"/>
          <w:sz w:val="28"/>
          <w:szCs w:val="28"/>
        </w:rPr>
        <w:t>требования</w:t>
      </w:r>
      <w:r w:rsidR="0039071B" w:rsidRPr="00263781">
        <w:rPr>
          <w:rFonts w:ascii="Liberation Serif" w:hAnsi="Liberation Serif" w:cs="Liberation Serif"/>
          <w:sz w:val="28"/>
          <w:szCs w:val="28"/>
        </w:rPr>
        <w:t xml:space="preserve"> к служебному поведению </w:t>
      </w:r>
      <w:r w:rsidR="00E85531" w:rsidRPr="00263781">
        <w:rPr>
          <w:rFonts w:ascii="Liberation Serif" w:hAnsi="Liberation Serif" w:cs="Liberation Serif"/>
          <w:sz w:val="28"/>
          <w:szCs w:val="28"/>
        </w:rPr>
        <w:t xml:space="preserve">лиц, относящихся к </w:t>
      </w:r>
      <w:r w:rsidR="0039071B" w:rsidRPr="00263781">
        <w:rPr>
          <w:rFonts w:ascii="Liberation Serif" w:hAnsi="Liberation Serif" w:cs="Liberation Serif"/>
          <w:sz w:val="28"/>
          <w:szCs w:val="28"/>
        </w:rPr>
        <w:t>назва</w:t>
      </w:r>
      <w:r w:rsidR="00E85531" w:rsidRPr="00263781">
        <w:rPr>
          <w:rFonts w:ascii="Liberation Serif" w:hAnsi="Liberation Serif" w:cs="Liberation Serif"/>
          <w:sz w:val="28"/>
          <w:szCs w:val="28"/>
        </w:rPr>
        <w:t>нным</w:t>
      </w:r>
      <w:r w:rsidR="0039071B" w:rsidRPr="00263781">
        <w:rPr>
          <w:rFonts w:ascii="Liberation Serif" w:hAnsi="Liberation Serif" w:cs="Liberation Serif"/>
          <w:sz w:val="28"/>
          <w:szCs w:val="28"/>
        </w:rPr>
        <w:t xml:space="preserve"> категори</w:t>
      </w:r>
      <w:r w:rsidR="00E85531" w:rsidRPr="00263781">
        <w:rPr>
          <w:rFonts w:ascii="Liberation Serif" w:hAnsi="Liberation Serif" w:cs="Liberation Serif"/>
          <w:sz w:val="28"/>
          <w:szCs w:val="28"/>
        </w:rPr>
        <w:t>ям</w:t>
      </w:r>
      <w:r w:rsidR="0039071B" w:rsidRPr="00263781">
        <w:rPr>
          <w:rFonts w:ascii="Liberation Serif" w:hAnsi="Liberation Serif" w:cs="Liberation Serif"/>
          <w:sz w:val="28"/>
          <w:szCs w:val="28"/>
        </w:rPr>
        <w:t>.</w:t>
      </w:r>
    </w:p>
    <w:p w14:paraId="3DF2E3AE" w14:textId="77777777" w:rsidR="0039071B" w:rsidRPr="00263781" w:rsidRDefault="0039071B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 xml:space="preserve">При этом </w:t>
      </w:r>
      <w:r w:rsidR="00EF6829" w:rsidRPr="00263781">
        <w:rPr>
          <w:rFonts w:ascii="Liberation Serif" w:hAnsi="Liberation Serif" w:cs="Liberation Serif"/>
          <w:sz w:val="28"/>
          <w:szCs w:val="28"/>
        </w:rPr>
        <w:t>на занятиях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предлагается </w:t>
      </w:r>
      <w:r w:rsidR="00137CD5" w:rsidRPr="00263781">
        <w:rPr>
          <w:rFonts w:ascii="Liberation Serif" w:hAnsi="Liberation Serif" w:cs="Liberation Serif"/>
          <w:sz w:val="28"/>
          <w:szCs w:val="28"/>
        </w:rPr>
        <w:t xml:space="preserve">разъяснить особенности исполнения </w:t>
      </w:r>
      <w:r w:rsidR="00EF6829" w:rsidRPr="00263781">
        <w:rPr>
          <w:rFonts w:ascii="Liberation Serif" w:hAnsi="Liberation Serif" w:cs="Liberation Serif"/>
          <w:sz w:val="28"/>
          <w:szCs w:val="28"/>
        </w:rPr>
        <w:t>обязанност</w:t>
      </w:r>
      <w:r w:rsidR="00137CD5" w:rsidRPr="00263781">
        <w:rPr>
          <w:rFonts w:ascii="Liberation Serif" w:hAnsi="Liberation Serif" w:cs="Liberation Serif"/>
          <w:sz w:val="28"/>
          <w:szCs w:val="28"/>
        </w:rPr>
        <w:t>ей</w:t>
      </w:r>
      <w:r w:rsidR="00EF6829" w:rsidRPr="00263781">
        <w:rPr>
          <w:rFonts w:ascii="Liberation Serif" w:hAnsi="Liberation Serif" w:cs="Liberation Serif"/>
          <w:sz w:val="28"/>
          <w:szCs w:val="28"/>
        </w:rPr>
        <w:t xml:space="preserve"> служащих по:</w:t>
      </w:r>
    </w:p>
    <w:p w14:paraId="2A156F71" w14:textId="77777777" w:rsidR="00EF6829" w:rsidRPr="00263781" w:rsidRDefault="00EF6829" w:rsidP="00BA305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представлению сведений о доходах;</w:t>
      </w:r>
    </w:p>
    <w:p w14:paraId="136104BD" w14:textId="77777777" w:rsidR="00EF6829" w:rsidRPr="00263781" w:rsidRDefault="00EF6829" w:rsidP="00BA305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предотвращению и урегулированию конфликта интересов;</w:t>
      </w:r>
    </w:p>
    <w:p w14:paraId="0BFF9377" w14:textId="77777777" w:rsidR="00EF6829" w:rsidRPr="00263781" w:rsidRDefault="00EF6829" w:rsidP="00BA305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 xml:space="preserve">направлению уведомления о возникновении личной заинтересованности при исполнении должностных обязанностей, которая </w:t>
      </w:r>
      <w:r w:rsidR="00E85531" w:rsidRPr="00263781">
        <w:rPr>
          <w:rFonts w:ascii="Liberation Serif" w:hAnsi="Liberation Serif" w:cs="Liberation Serif"/>
          <w:sz w:val="28"/>
          <w:szCs w:val="28"/>
        </w:rPr>
        <w:t xml:space="preserve">приводит или </w:t>
      </w:r>
      <w:r w:rsidRPr="00263781">
        <w:rPr>
          <w:rFonts w:ascii="Liberation Serif" w:hAnsi="Liberation Serif" w:cs="Liberation Serif"/>
          <w:sz w:val="28"/>
          <w:szCs w:val="28"/>
        </w:rPr>
        <w:t>может привести к конфликту интересов;</w:t>
      </w:r>
    </w:p>
    <w:p w14:paraId="66C8F6AC" w14:textId="77777777" w:rsidR="00EF6829" w:rsidRPr="00263781" w:rsidRDefault="00EF6829" w:rsidP="00BA305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уведомлению представителя нанимателя (работодателя), орган</w:t>
      </w:r>
      <w:r w:rsidR="00702385">
        <w:rPr>
          <w:rFonts w:ascii="Liberation Serif" w:hAnsi="Liberation Serif" w:cs="Liberation Serif"/>
          <w:sz w:val="28"/>
          <w:szCs w:val="28"/>
        </w:rPr>
        <w:t>ов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прокуратуры или други</w:t>
      </w:r>
      <w:r w:rsidR="00702385">
        <w:rPr>
          <w:rFonts w:ascii="Liberation Serif" w:hAnsi="Liberation Serif" w:cs="Liberation Serif"/>
          <w:sz w:val="28"/>
          <w:szCs w:val="28"/>
        </w:rPr>
        <w:t>х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государственны</w:t>
      </w:r>
      <w:r w:rsidR="00702385">
        <w:rPr>
          <w:rFonts w:ascii="Liberation Serif" w:hAnsi="Liberation Serif" w:cs="Liberation Serif"/>
          <w:sz w:val="28"/>
          <w:szCs w:val="28"/>
        </w:rPr>
        <w:t>х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орган</w:t>
      </w:r>
      <w:r w:rsidR="00702385">
        <w:rPr>
          <w:rFonts w:ascii="Liberation Serif" w:hAnsi="Liberation Serif" w:cs="Liberation Serif"/>
          <w:sz w:val="28"/>
          <w:szCs w:val="28"/>
        </w:rPr>
        <w:t>ов о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случаях обращения каких-либо лиц в целях склонения к</w:t>
      </w:r>
      <w:r w:rsidR="00E85531" w:rsidRPr="00263781">
        <w:rPr>
          <w:rFonts w:ascii="Liberation Serif" w:hAnsi="Liberation Serif" w:cs="Liberation Serif"/>
          <w:sz w:val="28"/>
          <w:szCs w:val="28"/>
        </w:rPr>
        <w:t xml:space="preserve"> </w:t>
      </w:r>
      <w:r w:rsidRPr="00263781">
        <w:rPr>
          <w:rFonts w:ascii="Liberation Serif" w:hAnsi="Liberation Serif" w:cs="Liberation Serif"/>
          <w:sz w:val="28"/>
          <w:szCs w:val="28"/>
        </w:rPr>
        <w:t>совершению коррупционных правонарушений</w:t>
      </w:r>
      <w:r w:rsidR="00137CD5" w:rsidRPr="00263781">
        <w:rPr>
          <w:rFonts w:ascii="Liberation Serif" w:hAnsi="Liberation Serif" w:cs="Liberation Serif"/>
          <w:sz w:val="28"/>
          <w:szCs w:val="28"/>
        </w:rPr>
        <w:t>.</w:t>
      </w:r>
    </w:p>
    <w:p w14:paraId="46AC1866" w14:textId="77777777" w:rsidR="00A16760" w:rsidRPr="00263781" w:rsidRDefault="00A16760" w:rsidP="00776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При разъяснении обязанностей муниципальных служащих необходимо учитывать информацию, содержащуюся в обзоре правоприменительной практики, связанной с защитой лиц, сообщивших о ставших им известными фактах коррупции, доведенн</w:t>
      </w:r>
      <w:r w:rsidR="003A5675">
        <w:rPr>
          <w:rFonts w:ascii="Liberation Serif" w:hAnsi="Liberation Serif" w:cs="Liberation Serif"/>
          <w:sz w:val="28"/>
          <w:szCs w:val="28"/>
        </w:rPr>
        <w:t>ом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письмом Минтруда России от 31.07.2025 № 28-6/10/В-12978</w:t>
      </w:r>
      <w:r w:rsidR="00E85531" w:rsidRPr="00263781">
        <w:rPr>
          <w:rFonts w:ascii="Liberation Serif" w:hAnsi="Liberation Serif" w:cs="Liberation Serif"/>
          <w:sz w:val="28"/>
          <w:szCs w:val="28"/>
        </w:rPr>
        <w:t xml:space="preserve"> (размещен на официальный сайте Минтруда России https://mintrud.gov.ru/ministry/programms/anticorruption/9/28)</w:t>
      </w:r>
      <w:r w:rsidRPr="00263781">
        <w:rPr>
          <w:rFonts w:ascii="Liberation Serif" w:hAnsi="Liberation Serif" w:cs="Liberation Serif"/>
          <w:sz w:val="28"/>
          <w:szCs w:val="28"/>
        </w:rPr>
        <w:t>,</w:t>
      </w:r>
      <w:r w:rsidR="00E85531" w:rsidRPr="00263781">
        <w:rPr>
          <w:rFonts w:ascii="Liberation Serif" w:hAnsi="Liberation Serif" w:cs="Liberation Serif"/>
          <w:sz w:val="28"/>
          <w:szCs w:val="28"/>
        </w:rPr>
        <w:t xml:space="preserve"> </w:t>
      </w:r>
      <w:r w:rsidRPr="00263781">
        <w:rPr>
          <w:rFonts w:ascii="Liberation Serif" w:hAnsi="Liberation Serif" w:cs="Liberation Serif"/>
          <w:sz w:val="28"/>
          <w:szCs w:val="28"/>
        </w:rPr>
        <w:t>и</w:t>
      </w:r>
      <w:r w:rsidR="003A5675">
        <w:rPr>
          <w:rFonts w:ascii="Liberation Serif" w:hAnsi="Liberation Serif" w:cs="Liberation Serif"/>
          <w:sz w:val="28"/>
          <w:szCs w:val="28"/>
        </w:rPr>
        <w:t xml:space="preserve"> </w:t>
      </w:r>
      <w:r w:rsidR="00D66D38" w:rsidRPr="00263781">
        <w:rPr>
          <w:rFonts w:ascii="Liberation Serif" w:hAnsi="Liberation Serif" w:cs="Liberation Serif"/>
          <w:sz w:val="28"/>
          <w:szCs w:val="28"/>
        </w:rPr>
        <w:t>методических рекомендациях по вопросам привлечения к</w:t>
      </w:r>
      <w:r w:rsidR="003A5675">
        <w:rPr>
          <w:rFonts w:ascii="Liberation Serif" w:hAnsi="Liberation Serif" w:cs="Liberation Serif"/>
          <w:sz w:val="28"/>
          <w:szCs w:val="28"/>
        </w:rPr>
        <w:t xml:space="preserve"> </w:t>
      </w:r>
      <w:r w:rsidR="00D66D38" w:rsidRPr="00263781">
        <w:rPr>
          <w:rFonts w:ascii="Liberation Serif" w:hAnsi="Liberation Serif" w:cs="Liberation Serif"/>
          <w:sz w:val="28"/>
          <w:szCs w:val="28"/>
        </w:rPr>
        <w:t>ответственности должностных лиц за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D66D38" w:rsidRPr="00263781">
        <w:rPr>
          <w:rFonts w:ascii="Liberation Serif" w:hAnsi="Liberation Serif" w:cs="Liberation Serif"/>
          <w:sz w:val="28"/>
          <w:szCs w:val="28"/>
        </w:rPr>
        <w:t>непринятие мер по</w:t>
      </w:r>
      <w:r w:rsidR="003A5675">
        <w:rPr>
          <w:rFonts w:ascii="Liberation Serif" w:hAnsi="Liberation Serif" w:cs="Liberation Serif"/>
          <w:sz w:val="28"/>
          <w:szCs w:val="28"/>
        </w:rPr>
        <w:t xml:space="preserve"> </w:t>
      </w:r>
      <w:r w:rsidR="00D66D38" w:rsidRPr="00263781">
        <w:rPr>
          <w:rFonts w:ascii="Liberation Serif" w:hAnsi="Liberation Serif" w:cs="Liberation Serif"/>
          <w:sz w:val="28"/>
          <w:szCs w:val="28"/>
        </w:rPr>
        <w:t>предотвращению и (или) урегулированию конфликта интересов, направленны</w:t>
      </w:r>
      <w:r w:rsidR="003A5675">
        <w:rPr>
          <w:rFonts w:ascii="Liberation Serif" w:hAnsi="Liberation Serif" w:cs="Liberation Serif"/>
          <w:sz w:val="28"/>
          <w:szCs w:val="28"/>
        </w:rPr>
        <w:t>х</w:t>
      </w:r>
      <w:r w:rsidR="00D66D38" w:rsidRPr="00263781">
        <w:rPr>
          <w:rFonts w:ascii="Liberation Serif" w:hAnsi="Liberation Serif" w:cs="Liberation Serif"/>
          <w:sz w:val="28"/>
          <w:szCs w:val="28"/>
        </w:rPr>
        <w:t xml:space="preserve"> письмом Минтруда России от 05.11.2020 № 18-2/В-757 (</w:t>
      </w:r>
      <w:r w:rsidRPr="00263781">
        <w:rPr>
          <w:rFonts w:ascii="Liberation Serif" w:hAnsi="Liberation Serif" w:cs="Liberation Serif"/>
          <w:sz w:val="28"/>
          <w:szCs w:val="28"/>
        </w:rPr>
        <w:t>https://mintrud.gov.ru/ministry/programms/anticorruption/9/15</w:t>
      </w:r>
      <w:r w:rsidR="00D66D38" w:rsidRPr="00263781">
        <w:rPr>
          <w:rFonts w:ascii="Liberation Serif" w:hAnsi="Liberation Serif" w:cs="Liberation Serif"/>
          <w:sz w:val="28"/>
          <w:szCs w:val="28"/>
        </w:rPr>
        <w:t>).</w:t>
      </w:r>
    </w:p>
    <w:p w14:paraId="5330DAD1" w14:textId="77777777" w:rsidR="00EF6829" w:rsidRPr="00263781" w:rsidRDefault="00137CD5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В план семинарского занятия по указанной теме</w:t>
      </w:r>
      <w:r w:rsidR="006B2B73" w:rsidRPr="00263781">
        <w:rPr>
          <w:rFonts w:ascii="Liberation Serif" w:hAnsi="Liberation Serif" w:cs="Liberation Serif"/>
          <w:sz w:val="28"/>
          <w:szCs w:val="28"/>
        </w:rPr>
        <w:t xml:space="preserve"> следует также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включить вопросы реализации</w:t>
      </w:r>
      <w:r w:rsidR="006B2B73" w:rsidRPr="00263781">
        <w:rPr>
          <w:rFonts w:ascii="Liberation Serif" w:hAnsi="Liberation Serif" w:cs="Liberation Serif"/>
          <w:sz w:val="28"/>
          <w:szCs w:val="28"/>
        </w:rPr>
        <w:t xml:space="preserve"> муниципальным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</w:t>
      </w:r>
      <w:r w:rsidR="00EF6829" w:rsidRPr="00263781">
        <w:rPr>
          <w:rFonts w:ascii="Liberation Serif" w:hAnsi="Liberation Serif" w:cs="Liberation Serif"/>
          <w:sz w:val="28"/>
          <w:szCs w:val="28"/>
        </w:rPr>
        <w:t>служащ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им права </w:t>
      </w:r>
      <w:r w:rsidR="00EF6829" w:rsidRPr="00263781">
        <w:rPr>
          <w:rFonts w:ascii="Liberation Serif" w:hAnsi="Liberation Serif" w:cs="Liberation Serif"/>
          <w:sz w:val="28"/>
          <w:szCs w:val="28"/>
        </w:rPr>
        <w:t>выполнять иную оплачиваемую работу, если это не повлечет за собой конфликт интересов</w:t>
      </w:r>
      <w:r w:rsidRPr="00263781">
        <w:rPr>
          <w:rFonts w:ascii="Liberation Serif" w:hAnsi="Liberation Serif" w:cs="Liberation Serif"/>
          <w:sz w:val="28"/>
          <w:szCs w:val="28"/>
        </w:rPr>
        <w:t>.</w:t>
      </w:r>
    </w:p>
    <w:p w14:paraId="144774FF" w14:textId="77777777" w:rsidR="00EF6829" w:rsidRPr="00263781" w:rsidRDefault="00137CD5" w:rsidP="00776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 xml:space="preserve">Обязательным является рассмотрение установленного </w:t>
      </w:r>
      <w:r w:rsidR="006B2B73" w:rsidRPr="00263781">
        <w:rPr>
          <w:rFonts w:ascii="Liberation Serif" w:hAnsi="Liberation Serif" w:cs="Liberation Serif"/>
          <w:sz w:val="28"/>
          <w:szCs w:val="28"/>
        </w:rPr>
        <w:t>пунктом 5 части 1 стат</w:t>
      </w:r>
      <w:r w:rsidR="003A5675">
        <w:rPr>
          <w:rFonts w:ascii="Liberation Serif" w:hAnsi="Liberation Serif" w:cs="Liberation Serif"/>
          <w:sz w:val="28"/>
          <w:szCs w:val="28"/>
        </w:rPr>
        <w:t>ь</w:t>
      </w:r>
      <w:r w:rsidR="006B2B73" w:rsidRPr="00263781">
        <w:rPr>
          <w:rFonts w:ascii="Liberation Serif" w:hAnsi="Liberation Serif" w:cs="Liberation Serif"/>
          <w:sz w:val="28"/>
          <w:szCs w:val="28"/>
        </w:rPr>
        <w:t>и 13 Федеральн</w:t>
      </w:r>
      <w:r w:rsidR="003A5675">
        <w:rPr>
          <w:rFonts w:ascii="Liberation Serif" w:hAnsi="Liberation Serif" w:cs="Liberation Serif"/>
          <w:sz w:val="28"/>
          <w:szCs w:val="28"/>
        </w:rPr>
        <w:t>ого</w:t>
      </w:r>
      <w:r w:rsidR="006B2B73" w:rsidRPr="00263781">
        <w:rPr>
          <w:rFonts w:ascii="Liberation Serif" w:hAnsi="Liberation Serif" w:cs="Liberation Serif"/>
          <w:sz w:val="28"/>
          <w:szCs w:val="28"/>
        </w:rPr>
        <w:t xml:space="preserve"> закон</w:t>
      </w:r>
      <w:r w:rsidR="003A5675">
        <w:rPr>
          <w:rFonts w:ascii="Liberation Serif" w:hAnsi="Liberation Serif" w:cs="Liberation Serif"/>
          <w:sz w:val="28"/>
          <w:szCs w:val="28"/>
        </w:rPr>
        <w:t>а</w:t>
      </w:r>
      <w:r w:rsidR="006B2B73" w:rsidRPr="00263781">
        <w:rPr>
          <w:rFonts w:ascii="Liberation Serif" w:hAnsi="Liberation Serif" w:cs="Liberation Serif"/>
          <w:sz w:val="28"/>
          <w:szCs w:val="28"/>
        </w:rPr>
        <w:t xml:space="preserve"> от 2 марта 2007 года № 25-ФЗ «О</w:t>
      </w:r>
      <w:r w:rsidR="003A5675">
        <w:rPr>
          <w:rFonts w:ascii="Liberation Serif" w:hAnsi="Liberation Serif" w:cs="Liberation Serif"/>
          <w:sz w:val="28"/>
          <w:szCs w:val="28"/>
        </w:rPr>
        <w:t xml:space="preserve"> </w:t>
      </w:r>
      <w:r w:rsidR="006B2B73" w:rsidRPr="00263781">
        <w:rPr>
          <w:rFonts w:ascii="Liberation Serif" w:hAnsi="Liberation Serif" w:cs="Liberation Serif"/>
          <w:sz w:val="28"/>
          <w:szCs w:val="28"/>
        </w:rPr>
        <w:t xml:space="preserve">муниципальной службе в Российской Федерации» </w:t>
      </w:r>
      <w:r w:rsidRPr="00263781">
        <w:rPr>
          <w:rFonts w:ascii="Liberation Serif" w:hAnsi="Liberation Serif" w:cs="Liberation Serif"/>
          <w:sz w:val="28"/>
          <w:szCs w:val="28"/>
        </w:rPr>
        <w:t>ограничения на</w:t>
      </w:r>
      <w:r w:rsidR="003A5675">
        <w:rPr>
          <w:rFonts w:ascii="Liberation Serif" w:hAnsi="Liberation Serif" w:cs="Liberation Serif"/>
          <w:sz w:val="28"/>
          <w:szCs w:val="28"/>
        </w:rPr>
        <w:t xml:space="preserve"> 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прохождение муниципальной службы в случае близкого родства или свойства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</w:t>
      </w:r>
      <w:r w:rsidRPr="00263781">
        <w:rPr>
          <w:rFonts w:ascii="Liberation Serif" w:hAnsi="Liberation Serif" w:cs="Liberation Serif"/>
          <w:sz w:val="28"/>
          <w:szCs w:val="28"/>
        </w:rPr>
        <w:lastRenderedPageBreak/>
        <w:t>с</w:t>
      </w:r>
      <w:r w:rsidR="0074595D" w:rsidRPr="00263781">
        <w:rPr>
          <w:rFonts w:ascii="Liberation Serif" w:hAnsi="Liberation Serif" w:cs="Liberation Serif"/>
          <w:sz w:val="28"/>
          <w:szCs w:val="28"/>
        </w:rPr>
        <w:t> </w:t>
      </w:r>
      <w:r w:rsidRPr="00263781">
        <w:rPr>
          <w:rFonts w:ascii="Liberation Serif" w:hAnsi="Liberation Serif" w:cs="Liberation Serif"/>
          <w:sz w:val="28"/>
          <w:szCs w:val="28"/>
        </w:rPr>
        <w:t>непосредственной подчиненностью или подконтрольностью одного из</w:t>
      </w:r>
      <w:r w:rsidR="006B2B73" w:rsidRPr="00263781">
        <w:rPr>
          <w:rFonts w:ascii="Liberation Serif" w:hAnsi="Liberation Serif" w:cs="Liberation Serif"/>
          <w:sz w:val="28"/>
          <w:szCs w:val="28"/>
        </w:rPr>
        <w:t> </w:t>
      </w:r>
      <w:r w:rsidRPr="00263781">
        <w:rPr>
          <w:rFonts w:ascii="Liberation Serif" w:hAnsi="Liberation Serif" w:cs="Liberation Serif"/>
          <w:sz w:val="28"/>
          <w:szCs w:val="28"/>
        </w:rPr>
        <w:t>них другому.</w:t>
      </w:r>
    </w:p>
    <w:p w14:paraId="146011C9" w14:textId="77777777" w:rsidR="00613857" w:rsidRPr="00263781" w:rsidRDefault="00613857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 xml:space="preserve">В рамках </w:t>
      </w:r>
      <w:r w:rsidR="00137CD5" w:rsidRPr="00263781">
        <w:rPr>
          <w:rFonts w:ascii="Liberation Serif" w:hAnsi="Liberation Serif" w:cs="Liberation Serif"/>
          <w:sz w:val="28"/>
          <w:szCs w:val="28"/>
        </w:rPr>
        <w:t xml:space="preserve">просветительского мероприятия по теме антикоррупционных стандартов 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муниципальных </w:t>
      </w:r>
      <w:r w:rsidR="00137CD5" w:rsidRPr="00263781">
        <w:rPr>
          <w:rFonts w:ascii="Liberation Serif" w:hAnsi="Liberation Serif" w:cs="Liberation Serif"/>
          <w:sz w:val="28"/>
          <w:szCs w:val="28"/>
        </w:rPr>
        <w:t>служащих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особ</w:t>
      </w:r>
      <w:r w:rsidR="006B2B73" w:rsidRPr="00263781">
        <w:rPr>
          <w:rFonts w:ascii="Liberation Serif" w:hAnsi="Liberation Serif" w:cs="Liberation Serif"/>
          <w:sz w:val="28"/>
          <w:szCs w:val="28"/>
        </w:rPr>
        <w:t>о</w:t>
      </w:r>
      <w:r w:rsidRPr="00263781">
        <w:rPr>
          <w:rFonts w:ascii="Liberation Serif" w:hAnsi="Liberation Serif" w:cs="Liberation Serif"/>
          <w:sz w:val="28"/>
          <w:szCs w:val="28"/>
        </w:rPr>
        <w:t>е внимание следует уделить запретам:</w:t>
      </w:r>
    </w:p>
    <w:p w14:paraId="449719DF" w14:textId="77777777" w:rsidR="00613857" w:rsidRPr="00263781" w:rsidRDefault="00613857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1) участия в управлении коммерческой или некоммерческой организацией (вместе с исключениями, перечисленными в подпунктах «а»–«д» пункта 3 части 1 статьи 14 Федерального закона от 2 марта 2007 года № 25-ФЗ «О муниципальной службе в Российской Федерации»);</w:t>
      </w:r>
    </w:p>
    <w:p w14:paraId="73C84F48" w14:textId="77777777" w:rsidR="00613857" w:rsidRPr="00263781" w:rsidRDefault="00613857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2) заниматься предпринимательской деятельностью лично или через доверенных лиц;</w:t>
      </w:r>
    </w:p>
    <w:p w14:paraId="6696841A" w14:textId="77777777" w:rsidR="00613857" w:rsidRPr="00263781" w:rsidRDefault="00B57194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3) </w:t>
      </w:r>
      <w:r w:rsidR="00613857" w:rsidRPr="00263781">
        <w:rPr>
          <w:rFonts w:ascii="Liberation Serif" w:hAnsi="Liberation Serif" w:cs="Liberation Serif"/>
          <w:sz w:val="28"/>
          <w:szCs w:val="28"/>
        </w:rPr>
        <w:t>быть поверенным или представителем по делам третьих лиц в</w:t>
      </w:r>
      <w:r w:rsidR="00F93050">
        <w:rPr>
          <w:rFonts w:ascii="Liberation Serif" w:hAnsi="Liberation Serif" w:cs="Liberation Serif"/>
          <w:sz w:val="28"/>
          <w:szCs w:val="28"/>
        </w:rPr>
        <w:t xml:space="preserve"> </w:t>
      </w:r>
      <w:r w:rsidR="00613857" w:rsidRPr="00263781">
        <w:rPr>
          <w:rFonts w:ascii="Liberation Serif" w:hAnsi="Liberation Serif" w:cs="Liberation Serif"/>
          <w:sz w:val="28"/>
          <w:szCs w:val="28"/>
        </w:rPr>
        <w:t>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</w:t>
      </w:r>
    </w:p>
    <w:p w14:paraId="3756B888" w14:textId="77777777" w:rsidR="00613857" w:rsidRPr="00263781" w:rsidRDefault="00B57194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4</w:t>
      </w:r>
      <w:r w:rsidR="00613857" w:rsidRPr="00263781">
        <w:rPr>
          <w:rFonts w:ascii="Liberation Serif" w:hAnsi="Liberation Serif" w:cs="Liberation Serif"/>
          <w:sz w:val="28"/>
          <w:szCs w:val="28"/>
        </w:rPr>
        <w:t>)</w:t>
      </w:r>
      <w:r w:rsidRPr="00263781">
        <w:rPr>
          <w:rFonts w:ascii="Liberation Serif" w:hAnsi="Liberation Serif" w:cs="Liberation Serif"/>
          <w:sz w:val="28"/>
          <w:szCs w:val="28"/>
        </w:rPr>
        <w:t> </w:t>
      </w:r>
      <w:r w:rsidR="00613857" w:rsidRPr="00263781">
        <w:rPr>
          <w:rFonts w:ascii="Liberation Serif" w:hAnsi="Liberation Serif" w:cs="Liberation Serif"/>
          <w:sz w:val="28"/>
          <w:szCs w:val="28"/>
        </w:rPr>
        <w:t>получать в связи с должностным положением или с</w:t>
      </w:r>
      <w:r w:rsidR="0032707E" w:rsidRPr="0032707E">
        <w:rPr>
          <w:rFonts w:ascii="Liberation Serif" w:hAnsi="Liberation Serif" w:cs="Liberation Serif"/>
          <w:sz w:val="28"/>
          <w:szCs w:val="28"/>
        </w:rPr>
        <w:t xml:space="preserve"> </w:t>
      </w:r>
      <w:r w:rsidR="00613857" w:rsidRPr="00263781">
        <w:rPr>
          <w:rFonts w:ascii="Liberation Serif" w:hAnsi="Liberation Serif" w:cs="Liberation Serif"/>
          <w:sz w:val="28"/>
          <w:szCs w:val="28"/>
        </w:rPr>
        <w:t>исполнением должностных обязанностей вознаграждения от</w:t>
      </w:r>
      <w:r w:rsidR="00F93050">
        <w:rPr>
          <w:rFonts w:ascii="Liberation Serif" w:hAnsi="Liberation Serif" w:cs="Liberation Serif"/>
          <w:sz w:val="28"/>
          <w:szCs w:val="28"/>
        </w:rPr>
        <w:t xml:space="preserve"> </w:t>
      </w:r>
      <w:r w:rsidR="00613857" w:rsidRPr="00263781">
        <w:rPr>
          <w:rFonts w:ascii="Liberation Serif" w:hAnsi="Liberation Serif" w:cs="Liberation Serif"/>
          <w:sz w:val="28"/>
          <w:szCs w:val="28"/>
        </w:rPr>
        <w:t>физических и юридических лиц;</w:t>
      </w:r>
    </w:p>
    <w:p w14:paraId="14F20024" w14:textId="77777777" w:rsidR="00613857" w:rsidRPr="00263781" w:rsidRDefault="00B57194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5</w:t>
      </w:r>
      <w:r w:rsidR="00F93050">
        <w:rPr>
          <w:rFonts w:ascii="Liberation Serif" w:hAnsi="Liberation Serif" w:cs="Liberation Serif"/>
          <w:sz w:val="28"/>
          <w:szCs w:val="28"/>
        </w:rPr>
        <w:t>) </w:t>
      </w:r>
      <w:r w:rsidR="00613857" w:rsidRPr="00263781">
        <w:rPr>
          <w:rFonts w:ascii="Liberation Serif" w:hAnsi="Liberation Serif" w:cs="Liberation Serif"/>
          <w:sz w:val="28"/>
          <w:szCs w:val="28"/>
        </w:rPr>
        <w:t>выезжать в командировки за счет средств физических и</w:t>
      </w:r>
      <w:r w:rsidR="00F93050">
        <w:rPr>
          <w:rFonts w:ascii="Liberation Serif" w:hAnsi="Liberation Serif" w:cs="Liberation Serif"/>
          <w:sz w:val="28"/>
          <w:szCs w:val="28"/>
        </w:rPr>
        <w:t xml:space="preserve"> </w:t>
      </w:r>
      <w:r w:rsidR="00613857" w:rsidRPr="00263781">
        <w:rPr>
          <w:rFonts w:ascii="Liberation Serif" w:hAnsi="Liberation Serif" w:cs="Liberation Serif"/>
          <w:sz w:val="28"/>
          <w:szCs w:val="28"/>
        </w:rPr>
        <w:t>юридических лиц;</w:t>
      </w:r>
    </w:p>
    <w:p w14:paraId="22FC2A8A" w14:textId="77777777" w:rsidR="00613857" w:rsidRPr="00263781" w:rsidRDefault="00B57194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6</w:t>
      </w:r>
      <w:r w:rsidR="00613857" w:rsidRPr="00263781">
        <w:rPr>
          <w:rFonts w:ascii="Liberation Serif" w:hAnsi="Liberation Serif" w:cs="Liberation Serif"/>
          <w:sz w:val="28"/>
          <w:szCs w:val="28"/>
        </w:rPr>
        <w:t>)</w:t>
      </w:r>
      <w:r w:rsidR="00F93050">
        <w:rPr>
          <w:rFonts w:ascii="Liberation Serif" w:hAnsi="Liberation Serif" w:cs="Liberation Serif"/>
          <w:sz w:val="28"/>
          <w:szCs w:val="28"/>
        </w:rPr>
        <w:t> </w:t>
      </w:r>
      <w:r w:rsidR="00613857" w:rsidRPr="00263781">
        <w:rPr>
          <w:rFonts w:ascii="Liberation Serif" w:hAnsi="Liberation Serif" w:cs="Liberation Serif"/>
          <w:sz w:val="28"/>
          <w:szCs w:val="28"/>
        </w:rPr>
        <w:t>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14:paraId="3EF8B238" w14:textId="77777777" w:rsidR="00613857" w:rsidRPr="00263781" w:rsidRDefault="00B57194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7</w:t>
      </w:r>
      <w:r w:rsidR="00613857" w:rsidRPr="00263781">
        <w:rPr>
          <w:rFonts w:ascii="Liberation Serif" w:hAnsi="Liberation Serif" w:cs="Liberation Serif"/>
          <w:sz w:val="28"/>
          <w:szCs w:val="28"/>
        </w:rPr>
        <w:t>)</w:t>
      </w:r>
      <w:r w:rsidR="00F93050">
        <w:rPr>
          <w:rFonts w:ascii="Liberation Serif" w:hAnsi="Liberation Serif" w:cs="Liberation Serif"/>
          <w:sz w:val="28"/>
          <w:szCs w:val="28"/>
        </w:rPr>
        <w:t> </w:t>
      </w:r>
      <w:r w:rsidR="00613857" w:rsidRPr="00263781">
        <w:rPr>
          <w:rFonts w:ascii="Liberation Serif" w:hAnsi="Liberation Serif" w:cs="Liberation Serif"/>
          <w:sz w:val="28"/>
          <w:szCs w:val="28"/>
        </w:rPr>
        <w:t>разглашать или использовать в целях, не связанных с</w:t>
      </w:r>
      <w:r w:rsidR="00F93050">
        <w:rPr>
          <w:rFonts w:ascii="Liberation Serif" w:hAnsi="Liberation Serif" w:cs="Liberation Serif"/>
          <w:sz w:val="28"/>
          <w:szCs w:val="28"/>
        </w:rPr>
        <w:t xml:space="preserve"> </w:t>
      </w:r>
      <w:r w:rsidR="00613857" w:rsidRPr="00263781">
        <w:rPr>
          <w:rFonts w:ascii="Liberation Serif" w:hAnsi="Liberation Serif" w:cs="Liberation Serif"/>
          <w:sz w:val="28"/>
          <w:szCs w:val="28"/>
        </w:rPr>
        <w:t>муниципальной службой, сведения, отнесенные в соответствии с</w:t>
      </w:r>
      <w:r w:rsidR="00F93050">
        <w:rPr>
          <w:rFonts w:ascii="Liberation Serif" w:hAnsi="Liberation Serif" w:cs="Liberation Serif"/>
          <w:sz w:val="28"/>
          <w:szCs w:val="28"/>
        </w:rPr>
        <w:t xml:space="preserve"> </w:t>
      </w:r>
      <w:r w:rsidR="00613857" w:rsidRPr="00263781">
        <w:rPr>
          <w:rFonts w:ascii="Liberation Serif" w:hAnsi="Liberation Serif" w:cs="Liberation Serif"/>
          <w:sz w:val="28"/>
          <w:szCs w:val="28"/>
        </w:rPr>
        <w:t>федеральными законами к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613857" w:rsidRPr="00263781">
        <w:rPr>
          <w:rFonts w:ascii="Liberation Serif" w:hAnsi="Liberation Serif" w:cs="Liberation Serif"/>
          <w:sz w:val="28"/>
          <w:szCs w:val="28"/>
        </w:rPr>
        <w:t>сведениям конфиденциального характера, или служебную информацию, с</w:t>
      </w:r>
      <w:r w:rsidRPr="00263781">
        <w:rPr>
          <w:rFonts w:ascii="Liberation Serif" w:hAnsi="Liberation Serif" w:cs="Liberation Serif"/>
          <w:sz w:val="28"/>
          <w:szCs w:val="28"/>
        </w:rPr>
        <w:t>тавшие ему известными в связи с</w:t>
      </w:r>
      <w:r w:rsidR="00F93050">
        <w:rPr>
          <w:rFonts w:ascii="Liberation Serif" w:hAnsi="Liberation Serif" w:cs="Liberation Serif"/>
          <w:sz w:val="28"/>
          <w:szCs w:val="28"/>
        </w:rPr>
        <w:t xml:space="preserve"> </w:t>
      </w:r>
      <w:r w:rsidR="00613857" w:rsidRPr="00263781">
        <w:rPr>
          <w:rFonts w:ascii="Liberation Serif" w:hAnsi="Liberation Serif" w:cs="Liberation Serif"/>
          <w:sz w:val="28"/>
          <w:szCs w:val="28"/>
        </w:rPr>
        <w:t>исполнением должностных обязанностей;</w:t>
      </w:r>
    </w:p>
    <w:p w14:paraId="65D9F020" w14:textId="77777777" w:rsidR="00613857" w:rsidRPr="00263781" w:rsidRDefault="00B57194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8</w:t>
      </w:r>
      <w:r w:rsidR="00613857" w:rsidRPr="00263781">
        <w:rPr>
          <w:rFonts w:ascii="Liberation Serif" w:hAnsi="Liberation Serif" w:cs="Liberation Serif"/>
          <w:sz w:val="28"/>
          <w:szCs w:val="28"/>
        </w:rPr>
        <w:t>)</w:t>
      </w:r>
      <w:r w:rsidR="00F93050">
        <w:rPr>
          <w:rFonts w:ascii="Liberation Serif" w:hAnsi="Liberation Serif" w:cs="Liberation Serif"/>
          <w:sz w:val="28"/>
          <w:szCs w:val="28"/>
        </w:rPr>
        <w:t> </w:t>
      </w:r>
      <w:r w:rsidR="00613857" w:rsidRPr="00263781">
        <w:rPr>
          <w:rFonts w:ascii="Liberation Serif" w:hAnsi="Liberation Serif" w:cs="Liberation Serif"/>
          <w:sz w:val="28"/>
          <w:szCs w:val="28"/>
        </w:rPr>
        <w:t xml:space="preserve">принимать без письменного разрешения главы муниципального образования награды, почетные и специальные звания иностранных государств, международных организаций, а также политических партий, других общественных объединений и </w:t>
      </w:r>
      <w:r w:rsidRPr="00263781">
        <w:rPr>
          <w:rFonts w:ascii="Liberation Serif" w:hAnsi="Liberation Serif" w:cs="Liberation Serif"/>
          <w:sz w:val="28"/>
          <w:szCs w:val="28"/>
        </w:rPr>
        <w:t>религиозных объединений, если в</w:t>
      </w:r>
      <w:r w:rsidR="00F93050">
        <w:rPr>
          <w:rFonts w:ascii="Liberation Serif" w:hAnsi="Liberation Serif" w:cs="Liberation Serif"/>
          <w:sz w:val="28"/>
          <w:szCs w:val="28"/>
        </w:rPr>
        <w:t xml:space="preserve"> </w:t>
      </w:r>
      <w:r w:rsidR="00613857" w:rsidRPr="00263781">
        <w:rPr>
          <w:rFonts w:ascii="Liberation Serif" w:hAnsi="Liberation Serif" w:cs="Liberation Serif"/>
          <w:sz w:val="28"/>
          <w:szCs w:val="28"/>
        </w:rPr>
        <w:t>его должностные обязанности входит взаимодействие с указанными организациями и объединениями;</w:t>
      </w:r>
    </w:p>
    <w:p w14:paraId="74DDD709" w14:textId="77777777" w:rsidR="00613857" w:rsidRPr="00263781" w:rsidRDefault="00B57194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9</w:t>
      </w:r>
      <w:r w:rsidR="00613857" w:rsidRPr="00263781">
        <w:rPr>
          <w:rFonts w:ascii="Liberation Serif" w:hAnsi="Liberation Serif" w:cs="Liberation Serif"/>
          <w:sz w:val="28"/>
          <w:szCs w:val="28"/>
        </w:rPr>
        <w:t>)</w:t>
      </w:r>
      <w:r w:rsidR="00F93050">
        <w:rPr>
          <w:rFonts w:ascii="Liberation Serif" w:hAnsi="Liberation Serif" w:cs="Liberation Serif"/>
          <w:sz w:val="28"/>
          <w:szCs w:val="28"/>
        </w:rPr>
        <w:t> </w:t>
      </w:r>
      <w:r w:rsidR="00613857" w:rsidRPr="00263781">
        <w:rPr>
          <w:rFonts w:ascii="Liberation Serif" w:hAnsi="Liberation Serif" w:cs="Liberation Serif"/>
          <w:sz w:val="28"/>
          <w:szCs w:val="28"/>
        </w:rPr>
        <w:t>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14:paraId="7D8F652F" w14:textId="77777777" w:rsidR="00613857" w:rsidRPr="00263781" w:rsidRDefault="00B57194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10</w:t>
      </w:r>
      <w:r w:rsidR="00613857" w:rsidRPr="00263781">
        <w:rPr>
          <w:rFonts w:ascii="Liberation Serif" w:hAnsi="Liberation Serif" w:cs="Liberation Serif"/>
          <w:sz w:val="28"/>
          <w:szCs w:val="28"/>
        </w:rPr>
        <w:t>)</w:t>
      </w:r>
      <w:r w:rsidR="00F93050">
        <w:rPr>
          <w:rFonts w:ascii="Liberation Serif" w:hAnsi="Liberation Serif" w:cs="Liberation Serif"/>
          <w:sz w:val="28"/>
          <w:szCs w:val="28"/>
        </w:rPr>
        <w:t> </w:t>
      </w:r>
      <w:r w:rsidR="00613857" w:rsidRPr="00263781">
        <w:rPr>
          <w:rFonts w:ascii="Liberation Serif" w:hAnsi="Liberation Serif" w:cs="Liberation Serif"/>
          <w:sz w:val="28"/>
          <w:szCs w:val="28"/>
        </w:rPr>
        <w:t>заниматься без письменного разрешения представителя нанимателя (работодателя) оплачиваемой деятельностью,</w:t>
      </w:r>
      <w:r w:rsidR="0032707E">
        <w:rPr>
          <w:rFonts w:ascii="Liberation Serif" w:hAnsi="Liberation Serif" w:cs="Liberation Serif"/>
          <w:sz w:val="28"/>
          <w:szCs w:val="28"/>
        </w:rPr>
        <w:t xml:space="preserve"> финансируемой исключительно за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613857" w:rsidRPr="00263781">
        <w:rPr>
          <w:rFonts w:ascii="Liberation Serif" w:hAnsi="Liberation Serif" w:cs="Liberation Serif"/>
          <w:sz w:val="28"/>
          <w:szCs w:val="28"/>
        </w:rPr>
        <w:t>счет средств иностранных государств, международных и иностранных организаций, иностранных граждан и</w:t>
      </w:r>
      <w:r w:rsidR="00F93050">
        <w:rPr>
          <w:rFonts w:ascii="Liberation Serif" w:hAnsi="Liberation Serif" w:cs="Liberation Serif"/>
          <w:sz w:val="28"/>
          <w:szCs w:val="28"/>
        </w:rPr>
        <w:t xml:space="preserve"> </w:t>
      </w:r>
      <w:r w:rsidR="00613857" w:rsidRPr="00263781">
        <w:rPr>
          <w:rFonts w:ascii="Liberation Serif" w:hAnsi="Liberation Serif" w:cs="Liberation Serif"/>
          <w:sz w:val="28"/>
          <w:szCs w:val="28"/>
        </w:rPr>
        <w:t>лиц без гражданства, если иное не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613857" w:rsidRPr="00263781">
        <w:rPr>
          <w:rFonts w:ascii="Liberation Serif" w:hAnsi="Liberation Serif" w:cs="Liberation Serif"/>
          <w:sz w:val="28"/>
          <w:szCs w:val="28"/>
        </w:rPr>
        <w:t>предусмотрено международным договором Российской Федерации или законодательством Российской Федерации.</w:t>
      </w:r>
    </w:p>
    <w:p w14:paraId="0129B217" w14:textId="77777777" w:rsidR="006619E5" w:rsidRPr="00263781" w:rsidRDefault="007F0ECC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 xml:space="preserve">В целях </w:t>
      </w:r>
      <w:r w:rsidR="006619E5" w:rsidRPr="00263781">
        <w:rPr>
          <w:rFonts w:ascii="Liberation Serif" w:hAnsi="Liberation Serif" w:cs="Liberation Serif"/>
          <w:sz w:val="28"/>
          <w:szCs w:val="28"/>
        </w:rPr>
        <w:t>всестороннего изучения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</w:t>
      </w:r>
      <w:r w:rsidR="006619E5" w:rsidRPr="00263781">
        <w:rPr>
          <w:rFonts w:ascii="Liberation Serif" w:hAnsi="Liberation Serif" w:cs="Liberation Serif"/>
          <w:sz w:val="28"/>
          <w:szCs w:val="28"/>
        </w:rPr>
        <w:t>муниципальными служащими положений федерального законодательства об обязанностях, ограничениях, запретах и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6619E5" w:rsidRPr="00263781">
        <w:rPr>
          <w:rFonts w:ascii="Liberation Serif" w:hAnsi="Liberation Serif" w:cs="Liberation Serif"/>
          <w:sz w:val="28"/>
          <w:szCs w:val="28"/>
        </w:rPr>
        <w:t>требованиях к служебному поведению в</w:t>
      </w:r>
      <w:r w:rsidR="00F93050">
        <w:rPr>
          <w:rFonts w:ascii="Liberation Serif" w:hAnsi="Liberation Serif" w:cs="Liberation Serif"/>
          <w:sz w:val="28"/>
          <w:szCs w:val="28"/>
        </w:rPr>
        <w:t xml:space="preserve"> </w:t>
      </w:r>
      <w:r w:rsidR="006619E5" w:rsidRPr="00263781">
        <w:rPr>
          <w:rFonts w:ascii="Liberation Serif" w:hAnsi="Liberation Serif" w:cs="Liberation Serif"/>
          <w:sz w:val="28"/>
          <w:szCs w:val="28"/>
        </w:rPr>
        <w:t xml:space="preserve">просветительской работе следует использовать подготовленные Минтрудом России </w:t>
      </w:r>
      <w:r w:rsidRPr="00263781">
        <w:rPr>
          <w:rFonts w:ascii="Liberation Serif" w:hAnsi="Liberation Serif" w:cs="Liberation Serif"/>
          <w:sz w:val="28"/>
          <w:szCs w:val="28"/>
        </w:rPr>
        <w:t>обзоры практики правоприменения в сфере конфликта интересов № 1–</w:t>
      </w:r>
      <w:r w:rsidR="0029680E">
        <w:rPr>
          <w:rFonts w:ascii="Liberation Serif" w:hAnsi="Liberation Serif" w:cs="Liberation Serif"/>
          <w:sz w:val="28"/>
          <w:szCs w:val="28"/>
        </w:rPr>
        <w:t>6</w:t>
      </w:r>
      <w:r w:rsidR="006619E5" w:rsidRPr="00263781">
        <w:rPr>
          <w:rFonts w:ascii="Liberation Serif" w:hAnsi="Liberation Serif" w:cs="Liberation Serif"/>
          <w:sz w:val="28"/>
          <w:szCs w:val="28"/>
        </w:rPr>
        <w:t xml:space="preserve"> </w:t>
      </w:r>
      <w:r w:rsidRPr="00263781">
        <w:rPr>
          <w:rFonts w:ascii="Liberation Serif" w:hAnsi="Liberation Serif" w:cs="Liberation Serif"/>
          <w:sz w:val="28"/>
          <w:szCs w:val="28"/>
        </w:rPr>
        <w:t>(</w:t>
      </w:r>
      <w:r w:rsidR="006619E5" w:rsidRPr="00263781">
        <w:rPr>
          <w:rFonts w:ascii="Liberation Serif" w:hAnsi="Liberation Serif" w:cs="Liberation Serif"/>
          <w:sz w:val="28"/>
          <w:szCs w:val="28"/>
        </w:rPr>
        <w:t xml:space="preserve">официальный сайт Минтруда России 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https://mintrud.gov.ru/ministry/programms/anticorruption/9/13) </w:t>
      </w:r>
      <w:r w:rsidRPr="00263781">
        <w:rPr>
          <w:rFonts w:ascii="Liberation Serif" w:hAnsi="Liberation Serif" w:cs="Liberation Serif"/>
          <w:sz w:val="28"/>
          <w:szCs w:val="28"/>
        </w:rPr>
        <w:lastRenderedPageBreak/>
        <w:t>и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B57194" w:rsidRPr="00263781">
        <w:rPr>
          <w:rFonts w:ascii="Liberation Serif" w:hAnsi="Liberation Serif" w:cs="Liberation Serif"/>
          <w:sz w:val="28"/>
          <w:szCs w:val="28"/>
        </w:rPr>
        <w:t>о</w:t>
      </w:r>
      <w:r w:rsidR="006619E5" w:rsidRPr="00263781">
        <w:rPr>
          <w:rFonts w:ascii="Liberation Serif" w:hAnsi="Liberation Serif" w:cs="Liberation Serif"/>
          <w:sz w:val="28"/>
          <w:szCs w:val="28"/>
        </w:rPr>
        <w:t>бзор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2.0), направленный письмом Минтруда России от 15.04.2022 № 28-6/10/П-2479.</w:t>
      </w:r>
    </w:p>
    <w:p w14:paraId="37A1D321" w14:textId="77777777" w:rsidR="00613857" w:rsidRPr="00263781" w:rsidRDefault="00D66D38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Разъяснение обязанности г</w:t>
      </w:r>
      <w:r w:rsidR="00613857" w:rsidRPr="00263781">
        <w:rPr>
          <w:rFonts w:ascii="Liberation Serif" w:hAnsi="Liberation Serif" w:cs="Liberation Serif"/>
          <w:sz w:val="28"/>
          <w:szCs w:val="28"/>
        </w:rPr>
        <w:t>ражданин</w:t>
      </w:r>
      <w:r w:rsidRPr="00263781">
        <w:rPr>
          <w:rFonts w:ascii="Liberation Serif" w:hAnsi="Liberation Serif" w:cs="Liberation Serif"/>
          <w:sz w:val="28"/>
          <w:szCs w:val="28"/>
        </w:rPr>
        <w:t>а</w:t>
      </w:r>
      <w:r w:rsidR="00613857" w:rsidRPr="00263781">
        <w:rPr>
          <w:rFonts w:ascii="Liberation Serif" w:hAnsi="Liberation Serif" w:cs="Liberation Serif"/>
          <w:sz w:val="28"/>
          <w:szCs w:val="28"/>
        </w:rPr>
        <w:t>, замещавш</w:t>
      </w:r>
      <w:r w:rsidRPr="00263781">
        <w:rPr>
          <w:rFonts w:ascii="Liberation Serif" w:hAnsi="Liberation Serif" w:cs="Liberation Serif"/>
          <w:sz w:val="28"/>
          <w:szCs w:val="28"/>
        </w:rPr>
        <w:t>его</w:t>
      </w:r>
      <w:r w:rsidR="00613857" w:rsidRPr="00263781">
        <w:rPr>
          <w:rFonts w:ascii="Liberation Serif" w:hAnsi="Liberation Serif" w:cs="Liberation Serif"/>
          <w:sz w:val="28"/>
          <w:szCs w:val="28"/>
        </w:rPr>
        <w:t xml:space="preserve"> должность муниципальной службы, включенную в перечень должностей, установленный 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федеральными </w:t>
      </w:r>
      <w:r w:rsidR="00613857" w:rsidRPr="00263781">
        <w:rPr>
          <w:rFonts w:ascii="Liberation Serif" w:hAnsi="Liberation Serif" w:cs="Liberation Serif"/>
          <w:sz w:val="28"/>
          <w:szCs w:val="28"/>
        </w:rPr>
        <w:t>нормативными правовыми актами Российской Федерации, в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613857" w:rsidRPr="00263781">
        <w:rPr>
          <w:rFonts w:ascii="Liberation Serif" w:hAnsi="Liberation Serif" w:cs="Liberation Serif"/>
          <w:sz w:val="28"/>
          <w:szCs w:val="28"/>
        </w:rPr>
        <w:t>течение двух лет после увольнения с</w:t>
      </w:r>
      <w:r w:rsidR="00F93050">
        <w:rPr>
          <w:rFonts w:ascii="Liberation Serif" w:hAnsi="Liberation Serif" w:cs="Liberation Serif"/>
          <w:sz w:val="28"/>
          <w:szCs w:val="28"/>
        </w:rPr>
        <w:t xml:space="preserve"> </w:t>
      </w:r>
      <w:r w:rsidR="00613857" w:rsidRPr="00263781">
        <w:rPr>
          <w:rFonts w:ascii="Liberation Serif" w:hAnsi="Liberation Serif" w:cs="Liberation Serif"/>
          <w:sz w:val="28"/>
          <w:szCs w:val="28"/>
        </w:rPr>
        <w:t>муниципальной службы замещать на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613857" w:rsidRPr="00263781">
        <w:rPr>
          <w:rFonts w:ascii="Liberation Serif" w:hAnsi="Liberation Serif" w:cs="Liberation Serif"/>
          <w:sz w:val="28"/>
          <w:szCs w:val="28"/>
        </w:rPr>
        <w:t>условиях трудового договора должности в организации и (или) выполнять в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613857" w:rsidRPr="00263781">
        <w:rPr>
          <w:rFonts w:ascii="Liberation Serif" w:hAnsi="Liberation Serif" w:cs="Liberation Serif"/>
          <w:sz w:val="28"/>
          <w:szCs w:val="28"/>
        </w:rPr>
        <w:t xml:space="preserve">данной организации работу на условиях гражданско-правового договора, если отдельные функции управления данной организацией входили в 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его </w:t>
      </w:r>
      <w:r w:rsidR="00613857" w:rsidRPr="00263781">
        <w:rPr>
          <w:rFonts w:ascii="Liberation Serif" w:hAnsi="Liberation Serif" w:cs="Liberation Serif"/>
          <w:sz w:val="28"/>
          <w:szCs w:val="28"/>
        </w:rPr>
        <w:t xml:space="preserve">должностные (служебные) обязанности 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только с </w:t>
      </w:r>
      <w:r w:rsidR="00613857" w:rsidRPr="00263781">
        <w:rPr>
          <w:rFonts w:ascii="Liberation Serif" w:hAnsi="Liberation Serif" w:cs="Liberation Serif"/>
          <w:sz w:val="28"/>
          <w:szCs w:val="28"/>
        </w:rPr>
        <w:t>согласия соответствующей комиссии по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613857" w:rsidRPr="00263781">
        <w:rPr>
          <w:rFonts w:ascii="Liberation Serif" w:hAnsi="Liberation Serif" w:cs="Liberation Serif"/>
          <w:sz w:val="28"/>
          <w:szCs w:val="28"/>
        </w:rPr>
        <w:t>соблюдению требований к служебному поведению и урегулированию конфликта интересов</w:t>
      </w:r>
      <w:r w:rsidRPr="00263781">
        <w:rPr>
          <w:rFonts w:ascii="Liberation Serif" w:hAnsi="Liberation Serif" w:cs="Liberation Serif"/>
          <w:sz w:val="28"/>
          <w:szCs w:val="28"/>
        </w:rPr>
        <w:t>, необходимо вести с учетом Методических рекомендаций по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263781">
        <w:rPr>
          <w:rFonts w:ascii="Liberation Serif" w:hAnsi="Liberation Serif" w:cs="Liberation Serif"/>
          <w:sz w:val="28"/>
          <w:szCs w:val="28"/>
        </w:rPr>
        <w:t>вопросам соблюд</w:t>
      </w:r>
      <w:r w:rsidR="00B57194" w:rsidRPr="00263781">
        <w:rPr>
          <w:rFonts w:ascii="Liberation Serif" w:hAnsi="Liberation Serif" w:cs="Liberation Serif"/>
          <w:sz w:val="28"/>
          <w:szCs w:val="28"/>
        </w:rPr>
        <w:t>ения ограничений, налагаемых на</w:t>
      </w:r>
      <w:r w:rsidR="00F93050">
        <w:rPr>
          <w:rFonts w:ascii="Liberation Serif" w:hAnsi="Liberation Serif" w:cs="Liberation Serif"/>
          <w:sz w:val="28"/>
          <w:szCs w:val="28"/>
        </w:rPr>
        <w:t xml:space="preserve"> </w:t>
      </w:r>
      <w:r w:rsidRPr="00263781">
        <w:rPr>
          <w:rFonts w:ascii="Liberation Serif" w:hAnsi="Liberation Serif" w:cs="Liberation Serif"/>
          <w:sz w:val="28"/>
          <w:szCs w:val="28"/>
        </w:rPr>
        <w:t>гражданина, замещавшего должность государственной или муниципальной сл</w:t>
      </w:r>
      <w:r w:rsidR="0032707E">
        <w:rPr>
          <w:rFonts w:ascii="Liberation Serif" w:hAnsi="Liberation Serif" w:cs="Liberation Serif"/>
          <w:sz w:val="28"/>
          <w:szCs w:val="28"/>
        </w:rPr>
        <w:t>ужбы, при заключении им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263781">
        <w:rPr>
          <w:rFonts w:ascii="Liberation Serif" w:hAnsi="Liberation Serif" w:cs="Liberation Serif"/>
          <w:sz w:val="28"/>
          <w:szCs w:val="28"/>
        </w:rPr>
        <w:t>трудового или гражданско-правового договора с организацией, направленных письмом Минтруда России от 11.05.2017 № 18-4/10/П-2943 (официальный сайт Минтруда России https://mintrud.gov.ru/ministry/programms/anticorruption/9/4).</w:t>
      </w:r>
    </w:p>
    <w:p w14:paraId="562D6A5C" w14:textId="77777777" w:rsidR="00C744CB" w:rsidRPr="00263781" w:rsidRDefault="007448E3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Осуществляя просветительскую работу с руководителями подведомственных муниципальных учреждени</w:t>
      </w:r>
      <w:r w:rsidR="00B57194" w:rsidRPr="00263781">
        <w:rPr>
          <w:rFonts w:ascii="Liberation Serif" w:hAnsi="Liberation Serif" w:cs="Liberation Serif"/>
          <w:sz w:val="28"/>
          <w:szCs w:val="28"/>
        </w:rPr>
        <w:t>й,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рекомендуется акцентировать внимание не только на обязанности по представлению сведений о доходах, закрепленной в федеральном законодател</w:t>
      </w:r>
      <w:r w:rsidR="00C744CB" w:rsidRPr="00263781">
        <w:rPr>
          <w:rFonts w:ascii="Liberation Serif" w:hAnsi="Liberation Serif" w:cs="Liberation Serif"/>
          <w:sz w:val="28"/>
          <w:szCs w:val="28"/>
        </w:rPr>
        <w:t>ьстве, но</w:t>
      </w:r>
      <w:r w:rsidR="000A06C2">
        <w:rPr>
          <w:rFonts w:ascii="Liberation Serif" w:hAnsi="Liberation Serif" w:cs="Liberation Serif"/>
          <w:sz w:val="28"/>
          <w:szCs w:val="28"/>
        </w:rPr>
        <w:t xml:space="preserve"> </w:t>
      </w:r>
      <w:r w:rsidR="00C744CB" w:rsidRPr="00263781">
        <w:rPr>
          <w:rFonts w:ascii="Liberation Serif" w:hAnsi="Liberation Serif" w:cs="Liberation Serif"/>
          <w:sz w:val="28"/>
          <w:szCs w:val="28"/>
        </w:rPr>
        <w:t>и</w:t>
      </w:r>
      <w:r w:rsidR="000A06C2">
        <w:rPr>
          <w:rFonts w:ascii="Liberation Serif" w:hAnsi="Liberation Serif" w:cs="Liberation Serif"/>
          <w:sz w:val="28"/>
          <w:szCs w:val="28"/>
        </w:rPr>
        <w:t xml:space="preserve"> </w:t>
      </w:r>
      <w:r w:rsidR="00C744CB" w:rsidRPr="00263781">
        <w:rPr>
          <w:rFonts w:ascii="Liberation Serif" w:hAnsi="Liberation Serif" w:cs="Liberation Serif"/>
          <w:sz w:val="28"/>
          <w:szCs w:val="28"/>
        </w:rPr>
        <w:t xml:space="preserve">обязанностях </w:t>
      </w:r>
      <w:r w:rsidR="006462FC">
        <w:rPr>
          <w:rFonts w:ascii="Liberation Serif" w:hAnsi="Liberation Serif" w:cs="Liberation Serif"/>
          <w:sz w:val="28"/>
          <w:szCs w:val="28"/>
        </w:rPr>
        <w:t>по </w:t>
      </w:r>
      <w:r w:rsidR="00C744CB" w:rsidRPr="00263781">
        <w:rPr>
          <w:rFonts w:ascii="Liberation Serif" w:hAnsi="Liberation Serif" w:cs="Liberation Serif"/>
          <w:sz w:val="28"/>
          <w:szCs w:val="28"/>
        </w:rPr>
        <w:t>предотвращению и (или) урегулированию конфликта интересов, которая устанавливается в муниципальных правовых актах и</w:t>
      </w:r>
      <w:r w:rsidR="000A06C2">
        <w:rPr>
          <w:rFonts w:ascii="Liberation Serif" w:hAnsi="Liberation Serif" w:cs="Liberation Serif"/>
          <w:sz w:val="28"/>
          <w:szCs w:val="28"/>
        </w:rPr>
        <w:t xml:space="preserve"> </w:t>
      </w:r>
      <w:r w:rsidR="00C744CB" w:rsidRPr="00263781">
        <w:rPr>
          <w:rFonts w:ascii="Liberation Serif" w:hAnsi="Liberation Serif" w:cs="Liberation Serif"/>
          <w:sz w:val="28"/>
          <w:szCs w:val="28"/>
        </w:rPr>
        <w:t>трудовых договорах (должностных инструкциях)</w:t>
      </w:r>
      <w:r w:rsidR="00B57194" w:rsidRPr="00263781">
        <w:rPr>
          <w:rFonts w:ascii="Liberation Serif" w:hAnsi="Liberation Serif" w:cs="Liberation Serif"/>
          <w:sz w:val="28"/>
          <w:szCs w:val="28"/>
        </w:rPr>
        <w:t xml:space="preserve"> руководителей</w:t>
      </w:r>
      <w:r w:rsidR="00C744CB" w:rsidRPr="00263781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27563AC4" w14:textId="77777777" w:rsidR="00C744CB" w:rsidRPr="00263781" w:rsidRDefault="00C744CB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Помимо изложенного, руководителям подведомственных муниципальных учреждений нео</w:t>
      </w:r>
      <w:r w:rsidR="00B57194" w:rsidRPr="00263781">
        <w:rPr>
          <w:rFonts w:ascii="Liberation Serif" w:hAnsi="Liberation Serif" w:cs="Liberation Serif"/>
          <w:sz w:val="28"/>
          <w:szCs w:val="28"/>
        </w:rPr>
        <w:t>бходимо разъяснять требования к</w:t>
      </w:r>
      <w:r w:rsidR="00F93050">
        <w:rPr>
          <w:rFonts w:ascii="Liberation Serif" w:hAnsi="Liberation Serif" w:cs="Liberation Serif"/>
          <w:sz w:val="28"/>
          <w:szCs w:val="28"/>
        </w:rPr>
        <w:t xml:space="preserve"> </w:t>
      </w:r>
      <w:r w:rsidRPr="00263781">
        <w:rPr>
          <w:rFonts w:ascii="Liberation Serif" w:hAnsi="Liberation Serif" w:cs="Liberation Serif"/>
          <w:sz w:val="28"/>
          <w:szCs w:val="28"/>
        </w:rPr>
        <w:t>организации антикоррупционной работы во вверенных организациях с</w:t>
      </w:r>
      <w:r w:rsidR="00F93050">
        <w:rPr>
          <w:rFonts w:ascii="Liberation Serif" w:hAnsi="Liberation Serif" w:cs="Liberation Serif"/>
          <w:sz w:val="28"/>
          <w:szCs w:val="28"/>
        </w:rPr>
        <w:t xml:space="preserve"> 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перечислением локальных правовых актов, которые должны быть приняты в учреждении. </w:t>
      </w:r>
    </w:p>
    <w:p w14:paraId="321947E5" w14:textId="77777777" w:rsidR="000A06C2" w:rsidRPr="00263781" w:rsidRDefault="00C744CB" w:rsidP="000A06C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Для реализации комплексного подх</w:t>
      </w:r>
      <w:r w:rsidR="0032707E">
        <w:rPr>
          <w:rFonts w:ascii="Liberation Serif" w:hAnsi="Liberation Serif" w:cs="Liberation Serif"/>
          <w:sz w:val="28"/>
          <w:szCs w:val="28"/>
        </w:rPr>
        <w:t>ода к просветительской работе с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руководителями </w:t>
      </w:r>
      <w:r w:rsidR="00B57194" w:rsidRPr="00263781">
        <w:rPr>
          <w:rFonts w:ascii="Liberation Serif" w:hAnsi="Liberation Serif" w:cs="Liberation Serif"/>
          <w:sz w:val="28"/>
          <w:szCs w:val="28"/>
        </w:rPr>
        <w:t xml:space="preserve">подведомственных муниципальных 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учреждений предлагается использовать разработанные Минтрудом России </w:t>
      </w:r>
      <w:r w:rsidR="008648B5" w:rsidRPr="00263781">
        <w:rPr>
          <w:rFonts w:ascii="Liberation Serif" w:hAnsi="Liberation Serif" w:cs="Liberation Serif"/>
          <w:sz w:val="28"/>
          <w:szCs w:val="28"/>
        </w:rPr>
        <w:t>м</w:t>
      </w:r>
      <w:r w:rsidR="0032707E">
        <w:rPr>
          <w:rFonts w:ascii="Liberation Serif" w:hAnsi="Liberation Serif" w:cs="Liberation Serif"/>
          <w:sz w:val="28"/>
          <w:szCs w:val="28"/>
        </w:rPr>
        <w:t>етодические рекомендации по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263781">
        <w:rPr>
          <w:rFonts w:ascii="Liberation Serif" w:hAnsi="Liberation Serif" w:cs="Liberation Serif"/>
          <w:sz w:val="28"/>
          <w:szCs w:val="28"/>
        </w:rPr>
        <w:t>разработке и принятию организациями мер по преду</w:t>
      </w:r>
      <w:r w:rsidR="0032707E">
        <w:rPr>
          <w:rFonts w:ascii="Liberation Serif" w:hAnsi="Liberation Serif" w:cs="Liberation Serif"/>
          <w:sz w:val="28"/>
          <w:szCs w:val="28"/>
        </w:rPr>
        <w:t>преждению и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263781">
        <w:rPr>
          <w:rFonts w:ascii="Liberation Serif" w:hAnsi="Liberation Serif" w:cs="Liberation Serif"/>
          <w:sz w:val="28"/>
          <w:szCs w:val="28"/>
        </w:rPr>
        <w:t>противодействию коррупции (официальный сайт Минтруда России</w:t>
      </w:r>
      <w:r w:rsidR="008648B5" w:rsidRPr="00263781">
        <w:rPr>
          <w:rFonts w:ascii="Liberation Serif" w:hAnsi="Liberation Serif" w:cs="Liberation Serif"/>
          <w:sz w:val="28"/>
          <w:szCs w:val="28"/>
        </w:rPr>
        <w:t xml:space="preserve"> https://mintrud.gov.ru/ministry/programms/anticorruption/015/0</w:t>
      </w:r>
      <w:r w:rsidRPr="00263781">
        <w:rPr>
          <w:rFonts w:ascii="Liberation Serif" w:hAnsi="Liberation Serif" w:cs="Liberation Serif"/>
          <w:sz w:val="28"/>
          <w:szCs w:val="28"/>
        </w:rPr>
        <w:t>)</w:t>
      </w:r>
      <w:r w:rsidR="008648B5" w:rsidRPr="00263781">
        <w:rPr>
          <w:rFonts w:ascii="Liberation Serif" w:hAnsi="Liberation Serif" w:cs="Liberation Serif"/>
          <w:sz w:val="28"/>
          <w:szCs w:val="28"/>
        </w:rPr>
        <w:t xml:space="preserve"> и рекомендации по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8648B5" w:rsidRPr="00263781">
        <w:rPr>
          <w:rFonts w:ascii="Liberation Serif" w:hAnsi="Liberation Serif" w:cs="Liberation Serif"/>
          <w:sz w:val="28"/>
          <w:szCs w:val="28"/>
        </w:rPr>
        <w:t>порядку проведения оценки коррупционных рисков в</w:t>
      </w:r>
      <w:r w:rsidR="00F93050">
        <w:rPr>
          <w:rFonts w:ascii="Liberation Serif" w:hAnsi="Liberation Serif" w:cs="Liberation Serif"/>
          <w:sz w:val="28"/>
          <w:szCs w:val="28"/>
        </w:rPr>
        <w:t xml:space="preserve"> </w:t>
      </w:r>
      <w:r w:rsidR="008648B5" w:rsidRPr="00263781">
        <w:rPr>
          <w:rFonts w:ascii="Liberation Serif" w:hAnsi="Liberation Serif" w:cs="Liberation Serif"/>
          <w:sz w:val="28"/>
          <w:szCs w:val="28"/>
        </w:rPr>
        <w:t xml:space="preserve">организации </w:t>
      </w:r>
      <w:r w:rsidR="000A06C2" w:rsidRPr="000A06C2">
        <w:rPr>
          <w:rFonts w:ascii="Liberation Serif" w:hAnsi="Liberation Serif" w:cs="Liberation Serif"/>
          <w:spacing w:val="-2"/>
          <w:sz w:val="28"/>
          <w:szCs w:val="28"/>
        </w:rPr>
        <w:t>(https://mintrud.gov.ru/uploads/magic/ru-RU/Ministry-0-106-src-1568817604.7941.pdf).</w:t>
      </w:r>
    </w:p>
    <w:p w14:paraId="0EE7FC1A" w14:textId="77777777" w:rsidR="00812029" w:rsidRPr="00263781" w:rsidRDefault="00D66D38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 xml:space="preserve">При проведении семинара по указанной тематике следует учитывать существенные отличия </w:t>
      </w:r>
      <w:r w:rsidR="007448E3" w:rsidRPr="00263781">
        <w:rPr>
          <w:rFonts w:ascii="Liberation Serif" w:hAnsi="Liberation Serif" w:cs="Liberation Serif"/>
          <w:sz w:val="28"/>
          <w:szCs w:val="28"/>
        </w:rPr>
        <w:t>антикоррупционных стандартов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муниципальн</w:t>
      </w:r>
      <w:r w:rsidR="007448E3" w:rsidRPr="00263781">
        <w:rPr>
          <w:rFonts w:ascii="Liberation Serif" w:hAnsi="Liberation Serif" w:cs="Liberation Serif"/>
          <w:sz w:val="28"/>
          <w:szCs w:val="28"/>
        </w:rPr>
        <w:t>ых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служащ</w:t>
      </w:r>
      <w:r w:rsidR="007448E3" w:rsidRPr="00263781">
        <w:rPr>
          <w:rFonts w:ascii="Liberation Serif" w:hAnsi="Liberation Serif" w:cs="Liberation Serif"/>
          <w:sz w:val="28"/>
          <w:szCs w:val="28"/>
        </w:rPr>
        <w:t>их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и работник</w:t>
      </w:r>
      <w:r w:rsidR="007448E3" w:rsidRPr="00263781">
        <w:rPr>
          <w:rFonts w:ascii="Liberation Serif" w:hAnsi="Liberation Serif" w:cs="Liberation Serif"/>
          <w:sz w:val="28"/>
          <w:szCs w:val="28"/>
        </w:rPr>
        <w:t>ов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подведомственн</w:t>
      </w:r>
      <w:r w:rsidR="007448E3" w:rsidRPr="00263781">
        <w:rPr>
          <w:rFonts w:ascii="Liberation Serif" w:hAnsi="Liberation Serif" w:cs="Liberation Serif"/>
          <w:sz w:val="28"/>
          <w:szCs w:val="28"/>
        </w:rPr>
        <w:t>ых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муниципальн</w:t>
      </w:r>
      <w:r w:rsidR="007448E3" w:rsidRPr="00263781">
        <w:rPr>
          <w:rFonts w:ascii="Liberation Serif" w:hAnsi="Liberation Serif" w:cs="Liberation Serif"/>
          <w:sz w:val="28"/>
          <w:szCs w:val="28"/>
        </w:rPr>
        <w:t>ых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учреждени</w:t>
      </w:r>
      <w:r w:rsidR="007448E3" w:rsidRPr="00263781">
        <w:rPr>
          <w:rFonts w:ascii="Liberation Serif" w:hAnsi="Liberation Serif" w:cs="Liberation Serif"/>
          <w:sz w:val="28"/>
          <w:szCs w:val="28"/>
        </w:rPr>
        <w:t>й</w:t>
      </w:r>
      <w:r w:rsidR="008648B5" w:rsidRPr="00263781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74BF381A" w14:textId="77777777" w:rsidR="00D66D38" w:rsidRPr="00263781" w:rsidRDefault="008648B5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 xml:space="preserve">Для более полного анализа этого вопроса в рамках просветительского мероприятия предлагается воспользоваться информационным письмом Минтруда России </w:t>
      </w:r>
      <w:r w:rsidR="00F93050" w:rsidRPr="00263781">
        <w:rPr>
          <w:rFonts w:ascii="Liberation Serif" w:hAnsi="Liberation Serif" w:cs="Liberation Serif"/>
          <w:sz w:val="28"/>
          <w:szCs w:val="28"/>
        </w:rPr>
        <w:t>от</w:t>
      </w:r>
      <w:r w:rsidR="00F93050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F93050" w:rsidRPr="00263781">
        <w:rPr>
          <w:rFonts w:ascii="Liberation Serif" w:hAnsi="Liberation Serif" w:cs="Liberation Serif"/>
          <w:sz w:val="28"/>
          <w:szCs w:val="28"/>
        </w:rPr>
        <w:t>21.03.2025 № 28</w:t>
      </w:r>
      <w:r w:rsidR="00F93050" w:rsidRPr="00263781">
        <w:rPr>
          <w:rFonts w:ascii="Liberation Serif" w:hAnsi="Liberation Serif" w:cs="Liberation Serif"/>
          <w:sz w:val="28"/>
          <w:szCs w:val="28"/>
        </w:rPr>
        <w:noBreakHyphen/>
        <w:t xml:space="preserve">7/10/В-5044 </w:t>
      </w:r>
      <w:r w:rsidRPr="00263781">
        <w:rPr>
          <w:rFonts w:ascii="Liberation Serif" w:hAnsi="Liberation Serif" w:cs="Liberation Serif"/>
          <w:sz w:val="28"/>
          <w:szCs w:val="28"/>
        </w:rPr>
        <w:t>по вопросам, связанным с</w:t>
      </w:r>
      <w:r w:rsidR="00F93050">
        <w:rPr>
          <w:rFonts w:ascii="Liberation Serif" w:hAnsi="Liberation Serif" w:cs="Liberation Serif"/>
          <w:sz w:val="28"/>
          <w:szCs w:val="28"/>
        </w:rPr>
        <w:t xml:space="preserve"> 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возможностью </w:t>
      </w:r>
      <w:r w:rsidRPr="00263781">
        <w:rPr>
          <w:rFonts w:ascii="Liberation Serif" w:hAnsi="Liberation Serif" w:cs="Liberation Serif"/>
          <w:sz w:val="28"/>
          <w:szCs w:val="28"/>
        </w:rPr>
        <w:lastRenderedPageBreak/>
        <w:t>распространения запретов, ограничений и требований, установленных в целях противодействи</w:t>
      </w:r>
      <w:r w:rsidR="0032707E">
        <w:rPr>
          <w:rFonts w:ascii="Liberation Serif" w:hAnsi="Liberation Serif" w:cs="Liberation Serif"/>
          <w:sz w:val="28"/>
          <w:szCs w:val="28"/>
        </w:rPr>
        <w:t>я коррупции, на</w:t>
      </w:r>
      <w:r w:rsidR="00F93050">
        <w:rPr>
          <w:rFonts w:ascii="Liberation Serif" w:hAnsi="Liberation Serif" w:cs="Liberation Serif"/>
          <w:sz w:val="28"/>
          <w:szCs w:val="28"/>
        </w:rPr>
        <w:t xml:space="preserve"> </w:t>
      </w:r>
      <w:r w:rsidRPr="00263781">
        <w:rPr>
          <w:rFonts w:ascii="Liberation Serif" w:hAnsi="Liberation Serif" w:cs="Liberation Serif"/>
          <w:sz w:val="28"/>
          <w:szCs w:val="28"/>
        </w:rPr>
        <w:t>работников отдельных организаций субъектов Российской Федерации (официальный сайт Минтруда России https://mintrud.gov.ru/ministry/programms/anticorruption/9/27).</w:t>
      </w:r>
    </w:p>
    <w:p w14:paraId="66D8224C" w14:textId="77777777" w:rsidR="008648B5" w:rsidRPr="00263781" w:rsidRDefault="005C0404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5E4A5F" w:rsidRPr="00263781">
        <w:rPr>
          <w:rFonts w:ascii="Liberation Serif" w:hAnsi="Liberation Serif" w:cs="Liberation Serif"/>
          <w:sz w:val="28"/>
          <w:szCs w:val="28"/>
        </w:rPr>
        <w:t>. На практическом занятии по вопросам деятель</w:t>
      </w:r>
      <w:r w:rsidR="0032707E">
        <w:rPr>
          <w:rFonts w:ascii="Liberation Serif" w:hAnsi="Liberation Serif" w:cs="Liberation Serif"/>
          <w:sz w:val="28"/>
          <w:szCs w:val="28"/>
        </w:rPr>
        <w:t>ности комиссии по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5E4A5F" w:rsidRPr="00263781">
        <w:rPr>
          <w:rFonts w:ascii="Liberation Serif" w:hAnsi="Liberation Serif" w:cs="Liberation Serif"/>
          <w:sz w:val="28"/>
          <w:szCs w:val="28"/>
        </w:rPr>
        <w:t>соблюдению требований к служебному поведению и урегулированию конфликта интересов предлагается провести практические занятия по</w:t>
      </w:r>
      <w:r w:rsidR="00F93050">
        <w:rPr>
          <w:rFonts w:ascii="Liberation Serif" w:hAnsi="Liberation Serif" w:cs="Liberation Serif"/>
          <w:sz w:val="28"/>
          <w:szCs w:val="28"/>
        </w:rPr>
        <w:t xml:space="preserve"> </w:t>
      </w:r>
      <w:r w:rsidR="005E4A5F" w:rsidRPr="00263781">
        <w:rPr>
          <w:rFonts w:ascii="Liberation Serif" w:hAnsi="Liberation Serif" w:cs="Liberation Serif"/>
          <w:sz w:val="28"/>
          <w:szCs w:val="28"/>
        </w:rPr>
        <w:t>заполнению</w:t>
      </w:r>
      <w:r w:rsidR="00C47232" w:rsidRPr="00263781">
        <w:rPr>
          <w:rFonts w:ascii="Liberation Serif" w:hAnsi="Liberation Serif" w:cs="Liberation Serif"/>
          <w:sz w:val="28"/>
          <w:szCs w:val="28"/>
        </w:rPr>
        <w:t>:</w:t>
      </w:r>
    </w:p>
    <w:p w14:paraId="0CA8AA55" w14:textId="77777777" w:rsidR="004E1423" w:rsidRPr="00263781" w:rsidRDefault="004E1423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1) обращения гражданина, замещавшего в органе</w:t>
      </w:r>
      <w:r w:rsidR="00812029" w:rsidRPr="00263781">
        <w:rPr>
          <w:rFonts w:ascii="Liberation Serif" w:hAnsi="Liberation Serif" w:cs="Liberation Serif"/>
          <w:sz w:val="28"/>
          <w:szCs w:val="28"/>
        </w:rPr>
        <w:t xml:space="preserve"> местного самоуправления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должность </w:t>
      </w:r>
      <w:r w:rsidR="00812029" w:rsidRPr="00263781">
        <w:rPr>
          <w:rFonts w:ascii="Liberation Serif" w:hAnsi="Liberation Serif" w:cs="Liberation Serif"/>
          <w:sz w:val="28"/>
          <w:szCs w:val="28"/>
        </w:rPr>
        <w:t>муниципальной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службы, включенную в</w:t>
      </w:r>
      <w:r w:rsidR="00F93050">
        <w:rPr>
          <w:rFonts w:ascii="Liberation Serif" w:hAnsi="Liberation Serif" w:cs="Liberation Serif"/>
          <w:sz w:val="28"/>
          <w:szCs w:val="28"/>
        </w:rPr>
        <w:t xml:space="preserve"> </w:t>
      </w:r>
      <w:r w:rsidRPr="00263781">
        <w:rPr>
          <w:rFonts w:ascii="Liberation Serif" w:hAnsi="Liberation Serif" w:cs="Liberation Serif"/>
          <w:sz w:val="28"/>
          <w:szCs w:val="28"/>
        </w:rPr>
        <w:t>перечень должностей, утвержденный</w:t>
      </w:r>
      <w:r w:rsidR="00812029" w:rsidRPr="00263781">
        <w:rPr>
          <w:rFonts w:ascii="Liberation Serif" w:hAnsi="Liberation Serif" w:cs="Liberation Serif"/>
          <w:sz w:val="28"/>
          <w:szCs w:val="28"/>
        </w:rPr>
        <w:t xml:space="preserve"> муниципальным </w:t>
      </w:r>
      <w:r w:rsidRPr="00263781">
        <w:rPr>
          <w:rFonts w:ascii="Liberation Serif" w:hAnsi="Liberation Serif" w:cs="Liberation Serif"/>
          <w:sz w:val="28"/>
          <w:szCs w:val="28"/>
        </w:rPr>
        <w:t>нормативным правовым ак</w:t>
      </w:r>
      <w:r w:rsidR="00812029" w:rsidRPr="00263781">
        <w:rPr>
          <w:rFonts w:ascii="Liberation Serif" w:hAnsi="Liberation Serif" w:cs="Liberation Serif"/>
          <w:sz w:val="28"/>
          <w:szCs w:val="28"/>
        </w:rPr>
        <w:t>том</w:t>
      </w:r>
      <w:r w:rsidRPr="00263781">
        <w:rPr>
          <w:rFonts w:ascii="Liberation Serif" w:hAnsi="Liberation Serif" w:cs="Liberation Serif"/>
          <w:sz w:val="28"/>
          <w:szCs w:val="28"/>
        </w:rPr>
        <w:t>, о даче согласия на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263781">
        <w:rPr>
          <w:rFonts w:ascii="Liberation Serif" w:hAnsi="Liberation Serif" w:cs="Liberation Serif"/>
          <w:sz w:val="28"/>
          <w:szCs w:val="28"/>
        </w:rPr>
        <w:t>замещение должности в</w:t>
      </w:r>
      <w:r w:rsidR="00F93050">
        <w:rPr>
          <w:rFonts w:ascii="Liberation Serif" w:hAnsi="Liberation Serif" w:cs="Liberation Serif"/>
          <w:sz w:val="28"/>
          <w:szCs w:val="28"/>
        </w:rPr>
        <w:t xml:space="preserve"> </w:t>
      </w:r>
      <w:r w:rsidRPr="00263781">
        <w:rPr>
          <w:rFonts w:ascii="Liberation Serif" w:hAnsi="Liberation Serif" w:cs="Liberation Serif"/>
          <w:sz w:val="28"/>
          <w:szCs w:val="28"/>
        </w:rPr>
        <w:t>коммерческой или некоммерческой организации либо на выполнение работы на условиях гражданско-правового договора в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263781">
        <w:rPr>
          <w:rFonts w:ascii="Liberation Serif" w:hAnsi="Liberation Serif" w:cs="Liberation Serif"/>
          <w:sz w:val="28"/>
          <w:szCs w:val="28"/>
        </w:rPr>
        <w:t>коммерческой или некоммерческой организации, если отдельные функции по</w:t>
      </w:r>
      <w:r w:rsidR="00812029" w:rsidRPr="00263781">
        <w:rPr>
          <w:rFonts w:ascii="Liberation Serif" w:hAnsi="Liberation Serif" w:cs="Liberation Serif"/>
          <w:sz w:val="28"/>
          <w:szCs w:val="28"/>
        </w:rPr>
        <w:t> муниципальному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управлению этой организацией входили в его должностные (служебные) обязанности, до истечения двух лет со дня увольнения с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812029" w:rsidRPr="00263781">
        <w:rPr>
          <w:rFonts w:ascii="Liberation Serif" w:hAnsi="Liberation Serif" w:cs="Liberation Serif"/>
          <w:sz w:val="28"/>
          <w:szCs w:val="28"/>
        </w:rPr>
        <w:t>муниципальной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службы;</w:t>
      </w:r>
    </w:p>
    <w:p w14:paraId="3D9B47DC" w14:textId="77777777" w:rsidR="004E1423" w:rsidRPr="00263781" w:rsidRDefault="00D557A4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2) </w:t>
      </w:r>
      <w:r w:rsidR="004E1423" w:rsidRPr="00263781">
        <w:rPr>
          <w:rFonts w:ascii="Liberation Serif" w:hAnsi="Liberation Serif" w:cs="Liberation Serif"/>
          <w:sz w:val="28"/>
          <w:szCs w:val="28"/>
        </w:rPr>
        <w:t>заявлени</w:t>
      </w:r>
      <w:r w:rsidRPr="00263781">
        <w:rPr>
          <w:rFonts w:ascii="Liberation Serif" w:hAnsi="Liberation Serif" w:cs="Liberation Serif"/>
          <w:sz w:val="28"/>
          <w:szCs w:val="28"/>
        </w:rPr>
        <w:t>я</w:t>
      </w:r>
      <w:r w:rsidR="004E1423" w:rsidRPr="00263781">
        <w:rPr>
          <w:rFonts w:ascii="Liberation Serif" w:hAnsi="Liberation Serif" w:cs="Liberation Serif"/>
          <w:sz w:val="28"/>
          <w:szCs w:val="28"/>
        </w:rPr>
        <w:t xml:space="preserve"> о невозможности по объективным причинам представить сведения о доходах своих супруги (супруга) и несовершеннолетних детей;</w:t>
      </w:r>
    </w:p>
    <w:p w14:paraId="0920999E" w14:textId="77777777" w:rsidR="004E1423" w:rsidRPr="00263781" w:rsidRDefault="00812029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3</w:t>
      </w:r>
      <w:r w:rsidR="00D557A4" w:rsidRPr="00263781">
        <w:rPr>
          <w:rFonts w:ascii="Liberation Serif" w:hAnsi="Liberation Serif" w:cs="Liberation Serif"/>
          <w:sz w:val="28"/>
          <w:szCs w:val="28"/>
        </w:rPr>
        <w:t>) </w:t>
      </w:r>
      <w:r w:rsidR="004E1423" w:rsidRPr="00263781">
        <w:rPr>
          <w:rFonts w:ascii="Liberation Serif" w:hAnsi="Liberation Serif" w:cs="Liberation Serif"/>
          <w:sz w:val="28"/>
          <w:szCs w:val="28"/>
        </w:rPr>
        <w:t>уведомлени</w:t>
      </w:r>
      <w:r w:rsidR="00D557A4" w:rsidRPr="00263781">
        <w:rPr>
          <w:rFonts w:ascii="Liberation Serif" w:hAnsi="Liberation Serif" w:cs="Liberation Serif"/>
          <w:sz w:val="28"/>
          <w:szCs w:val="28"/>
        </w:rPr>
        <w:t>я</w:t>
      </w:r>
      <w:r w:rsidR="004E1423" w:rsidRPr="00263781">
        <w:rPr>
          <w:rFonts w:ascii="Liberation Serif" w:hAnsi="Liberation Serif" w:cs="Liberation Serif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4E1423" w:rsidRPr="00263781">
        <w:rPr>
          <w:rFonts w:ascii="Liberation Serif" w:hAnsi="Liberation Serif" w:cs="Liberation Serif"/>
          <w:sz w:val="28"/>
          <w:szCs w:val="28"/>
        </w:rPr>
        <w:t>конфликту интересов;</w:t>
      </w:r>
    </w:p>
    <w:p w14:paraId="42B1FBF2" w14:textId="77777777" w:rsidR="008648B5" w:rsidRPr="00263781" w:rsidRDefault="00812029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4</w:t>
      </w:r>
      <w:r w:rsidR="004E1423" w:rsidRPr="00263781">
        <w:rPr>
          <w:rFonts w:ascii="Liberation Serif" w:hAnsi="Liberation Serif" w:cs="Liberation Serif"/>
          <w:sz w:val="28"/>
          <w:szCs w:val="28"/>
        </w:rPr>
        <w:t>)</w:t>
      </w:r>
      <w:r w:rsidR="00F6252D">
        <w:rPr>
          <w:rFonts w:ascii="Liberation Serif" w:hAnsi="Liberation Serif" w:cs="Liberation Serif"/>
          <w:sz w:val="28"/>
          <w:szCs w:val="28"/>
        </w:rPr>
        <w:t> </w:t>
      </w:r>
      <w:r w:rsidR="004E1423" w:rsidRPr="00263781">
        <w:rPr>
          <w:rFonts w:ascii="Liberation Serif" w:hAnsi="Liberation Serif" w:cs="Liberation Serif"/>
          <w:sz w:val="28"/>
          <w:szCs w:val="28"/>
        </w:rPr>
        <w:t>уведомлени</w:t>
      </w:r>
      <w:r w:rsidR="00D557A4" w:rsidRPr="00263781">
        <w:rPr>
          <w:rFonts w:ascii="Liberation Serif" w:hAnsi="Liberation Serif" w:cs="Liberation Serif"/>
          <w:sz w:val="28"/>
          <w:szCs w:val="28"/>
        </w:rPr>
        <w:t>я</w:t>
      </w:r>
      <w:r w:rsidR="004E1423" w:rsidRPr="00263781">
        <w:rPr>
          <w:rFonts w:ascii="Liberation Serif" w:hAnsi="Liberation Serif" w:cs="Liberation Serif"/>
          <w:sz w:val="28"/>
          <w:szCs w:val="28"/>
        </w:rPr>
        <w:t xml:space="preserve">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411B3992" w14:textId="77777777" w:rsidR="00D557A4" w:rsidRPr="00263781" w:rsidRDefault="00D557A4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В рамках семинара предлагается обсудить права муниципального служащего как участника заседания комиссии по соблюдению требований к служебному поведению и урегулированию конфликта интересов, осно</w:t>
      </w:r>
      <w:r w:rsidR="00F93050">
        <w:rPr>
          <w:rFonts w:ascii="Liberation Serif" w:hAnsi="Liberation Serif" w:cs="Liberation Serif"/>
          <w:sz w:val="28"/>
          <w:szCs w:val="28"/>
        </w:rPr>
        <w:t>вания для проведения заседания,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принимаемые указанной комиссией решения и их правовое значение.</w:t>
      </w:r>
    </w:p>
    <w:p w14:paraId="4C7C7AE4" w14:textId="77777777" w:rsidR="004E1423" w:rsidRPr="00263781" w:rsidRDefault="00D557A4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Методической помощью для подготовки к семинару по указанной теме могут послужить Методические рекомендации по</w:t>
      </w:r>
      <w:r w:rsidR="0032707E">
        <w:rPr>
          <w:rFonts w:ascii="Liberation Serif" w:hAnsi="Liberation Serif" w:cs="Liberation Serif"/>
          <w:sz w:val="28"/>
          <w:szCs w:val="28"/>
        </w:rPr>
        <w:t xml:space="preserve"> организации работы комиссий по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263781">
        <w:rPr>
          <w:rFonts w:ascii="Liberation Serif" w:hAnsi="Liberation Serif" w:cs="Liberation Serif"/>
          <w:sz w:val="28"/>
          <w:szCs w:val="28"/>
        </w:rPr>
        <w:t>соблюдению требований к служебному поведению федеральных государственных служащих и урегулированию конфликта интересов (аттестационных комиссий) в федеральных государственных органах</w:t>
      </w:r>
      <w:r w:rsidR="00B53A0A" w:rsidRPr="00263781">
        <w:rPr>
          <w:rFonts w:ascii="Liberation Serif" w:hAnsi="Liberation Serif" w:cs="Liberation Serif"/>
          <w:sz w:val="28"/>
          <w:szCs w:val="28"/>
        </w:rPr>
        <w:t xml:space="preserve">, </w:t>
      </w:r>
      <w:r w:rsidRPr="00263781">
        <w:rPr>
          <w:rFonts w:ascii="Liberation Serif" w:hAnsi="Liberation Serif" w:cs="Liberation Serif"/>
          <w:sz w:val="28"/>
          <w:szCs w:val="28"/>
        </w:rPr>
        <w:t>одобрен</w:t>
      </w:r>
      <w:r w:rsidR="00B53A0A" w:rsidRPr="00263781">
        <w:rPr>
          <w:rFonts w:ascii="Liberation Serif" w:hAnsi="Liberation Serif" w:cs="Liberation Serif"/>
          <w:sz w:val="28"/>
          <w:szCs w:val="28"/>
        </w:rPr>
        <w:t>ные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президиумом Совета при Президенте Р</w:t>
      </w:r>
      <w:r w:rsidR="00B53A0A" w:rsidRPr="00263781">
        <w:rPr>
          <w:rFonts w:ascii="Liberation Serif" w:hAnsi="Liberation Serif" w:cs="Liberation Serif"/>
          <w:sz w:val="28"/>
          <w:szCs w:val="28"/>
        </w:rPr>
        <w:t xml:space="preserve">оссийской </w:t>
      </w:r>
      <w:r w:rsidRPr="00263781">
        <w:rPr>
          <w:rFonts w:ascii="Liberation Serif" w:hAnsi="Liberation Serif" w:cs="Liberation Serif"/>
          <w:sz w:val="28"/>
          <w:szCs w:val="28"/>
        </w:rPr>
        <w:t>Ф</w:t>
      </w:r>
      <w:r w:rsidR="00B53A0A" w:rsidRPr="00263781">
        <w:rPr>
          <w:rFonts w:ascii="Liberation Serif" w:hAnsi="Liberation Serif" w:cs="Liberation Serif"/>
          <w:sz w:val="28"/>
          <w:szCs w:val="28"/>
        </w:rPr>
        <w:t>едерации</w:t>
      </w:r>
      <w:r w:rsidR="00F6252D">
        <w:rPr>
          <w:rFonts w:ascii="Liberation Serif" w:hAnsi="Liberation Serif" w:cs="Liberation Serif"/>
          <w:sz w:val="28"/>
          <w:szCs w:val="28"/>
        </w:rPr>
        <w:t xml:space="preserve"> по противодействию коррупции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</w:t>
      </w:r>
      <w:r w:rsidR="00F6252D">
        <w:rPr>
          <w:rFonts w:ascii="Liberation Serif" w:hAnsi="Liberation Serif" w:cs="Liberation Serif"/>
          <w:sz w:val="28"/>
          <w:szCs w:val="28"/>
        </w:rPr>
        <w:t>(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протокол от 13.04.2011 </w:t>
      </w:r>
      <w:r w:rsidR="00B53A0A" w:rsidRPr="00263781">
        <w:rPr>
          <w:rFonts w:ascii="Liberation Serif" w:hAnsi="Liberation Serif" w:cs="Liberation Serif"/>
          <w:sz w:val="28"/>
          <w:szCs w:val="28"/>
        </w:rPr>
        <w:t>№ </w:t>
      </w:r>
      <w:r w:rsidRPr="00263781">
        <w:rPr>
          <w:rFonts w:ascii="Liberation Serif" w:hAnsi="Liberation Serif" w:cs="Liberation Serif"/>
          <w:sz w:val="28"/>
          <w:szCs w:val="28"/>
        </w:rPr>
        <w:t>24</w:t>
      </w:r>
      <w:r w:rsidR="00F6252D">
        <w:rPr>
          <w:rFonts w:ascii="Liberation Serif" w:hAnsi="Liberation Serif" w:cs="Liberation Serif"/>
          <w:sz w:val="28"/>
          <w:szCs w:val="28"/>
        </w:rPr>
        <w:t>)</w:t>
      </w:r>
      <w:r w:rsidR="00B53A0A" w:rsidRPr="00263781">
        <w:rPr>
          <w:rFonts w:ascii="Liberation Serif" w:hAnsi="Liberation Serif" w:cs="Liberation Serif"/>
          <w:sz w:val="28"/>
          <w:szCs w:val="28"/>
        </w:rPr>
        <w:t>.</w:t>
      </w:r>
    </w:p>
    <w:p w14:paraId="5E836966" w14:textId="77777777" w:rsidR="00812029" w:rsidRPr="00263781" w:rsidRDefault="00B53A0A" w:rsidP="00776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1</w:t>
      </w:r>
      <w:r w:rsidR="005C0404">
        <w:rPr>
          <w:rFonts w:ascii="Liberation Serif" w:hAnsi="Liberation Serif" w:cs="Liberation Serif"/>
          <w:sz w:val="28"/>
          <w:szCs w:val="28"/>
        </w:rPr>
        <w:t>1</w:t>
      </w:r>
      <w:r w:rsidRPr="00263781">
        <w:rPr>
          <w:rFonts w:ascii="Liberation Serif" w:hAnsi="Liberation Serif" w:cs="Liberation Serif"/>
          <w:sz w:val="28"/>
          <w:szCs w:val="28"/>
        </w:rPr>
        <w:t>.</w:t>
      </w:r>
      <w:r w:rsidR="00F6252D">
        <w:rPr>
          <w:rFonts w:ascii="Liberation Serif" w:hAnsi="Liberation Serif" w:cs="Liberation Serif"/>
          <w:sz w:val="28"/>
          <w:szCs w:val="28"/>
        </w:rPr>
        <w:t> </w:t>
      </w:r>
      <w:r w:rsidR="00875403" w:rsidRPr="00263781">
        <w:rPr>
          <w:rFonts w:ascii="Liberation Serif" w:hAnsi="Liberation Serif" w:cs="Liberation Serif"/>
          <w:sz w:val="28"/>
          <w:szCs w:val="28"/>
        </w:rPr>
        <w:t>Обсуждение о</w:t>
      </w:r>
      <w:r w:rsidRPr="00263781">
        <w:rPr>
          <w:rFonts w:ascii="Liberation Serif" w:hAnsi="Liberation Serif" w:cs="Liberation Serif"/>
          <w:sz w:val="28"/>
          <w:szCs w:val="28"/>
        </w:rPr>
        <w:t>рганизац</w:t>
      </w:r>
      <w:r w:rsidR="00875403" w:rsidRPr="00263781">
        <w:rPr>
          <w:rFonts w:ascii="Liberation Serif" w:hAnsi="Liberation Serif" w:cs="Liberation Serif"/>
          <w:sz w:val="28"/>
          <w:szCs w:val="28"/>
        </w:rPr>
        <w:t>ии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деятельности по предупреждению коррупционных правонарушений в сфере закупок товаров, работ, услуг для обеспечения муниципальных нужд</w:t>
      </w:r>
      <w:r w:rsidR="00875403" w:rsidRPr="00263781">
        <w:rPr>
          <w:rFonts w:ascii="Liberation Serif" w:hAnsi="Liberation Serif" w:cs="Liberation Serif"/>
          <w:sz w:val="28"/>
          <w:szCs w:val="28"/>
        </w:rPr>
        <w:t xml:space="preserve"> подразумевает обзор антикоррупционных норм федеральных законов от 18 июля 2011 года № 223-ФЗ «О закупках товаров, работ, услуг отдельными видами юридических лиц» и от 5 марта 2013 года № 44-ФЗ «О</w:t>
      </w:r>
      <w:r w:rsidR="00106B46">
        <w:rPr>
          <w:rFonts w:ascii="Liberation Serif" w:hAnsi="Liberation Serif" w:cs="Liberation Serif"/>
          <w:sz w:val="28"/>
          <w:szCs w:val="28"/>
        </w:rPr>
        <w:t> </w:t>
      </w:r>
      <w:r w:rsidR="00875403" w:rsidRPr="00263781">
        <w:rPr>
          <w:rFonts w:ascii="Liberation Serif" w:hAnsi="Liberation Serif" w:cs="Liberation Serif"/>
          <w:sz w:val="28"/>
          <w:szCs w:val="28"/>
        </w:rPr>
        <w:t xml:space="preserve">контрактной системе в сфере закупок товаров, работ, услуг для обеспечения государственных и муниципальных нужд». </w:t>
      </w:r>
    </w:p>
    <w:p w14:paraId="726F4F75" w14:textId="77777777" w:rsidR="00833EC4" w:rsidRPr="00263781" w:rsidRDefault="00875403" w:rsidP="00776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На семинарах по указанной теме следует уделить</w:t>
      </w:r>
      <w:r w:rsidR="00812029" w:rsidRPr="00263781">
        <w:rPr>
          <w:rFonts w:ascii="Liberation Serif" w:hAnsi="Liberation Serif" w:cs="Liberation Serif"/>
          <w:sz w:val="28"/>
          <w:szCs w:val="28"/>
        </w:rPr>
        <w:t xml:space="preserve"> внимание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</w:t>
      </w:r>
      <w:r w:rsidR="00833EC4" w:rsidRPr="00263781">
        <w:rPr>
          <w:rFonts w:ascii="Liberation Serif" w:hAnsi="Liberation Serif" w:cs="Liberation Serif"/>
          <w:sz w:val="28"/>
          <w:szCs w:val="28"/>
        </w:rPr>
        <w:t>направленным письмами Минтруда России м</w:t>
      </w:r>
      <w:r w:rsidR="00AA7298" w:rsidRPr="00263781">
        <w:rPr>
          <w:rFonts w:ascii="Liberation Serif" w:hAnsi="Liberation Serif" w:cs="Liberation Serif"/>
          <w:sz w:val="28"/>
          <w:szCs w:val="28"/>
        </w:rPr>
        <w:t>етодическим рекомендациям по выявлению и</w:t>
      </w:r>
      <w:r w:rsidR="00106B46">
        <w:rPr>
          <w:rFonts w:ascii="Liberation Serif" w:hAnsi="Liberation Serif" w:cs="Liberation Serif"/>
          <w:sz w:val="28"/>
          <w:szCs w:val="28"/>
        </w:rPr>
        <w:t> </w:t>
      </w:r>
      <w:r w:rsidR="00AA7298" w:rsidRPr="00263781">
        <w:rPr>
          <w:rFonts w:ascii="Liberation Serif" w:hAnsi="Liberation Serif" w:cs="Liberation Serif"/>
          <w:sz w:val="28"/>
          <w:szCs w:val="28"/>
        </w:rPr>
        <w:t xml:space="preserve">минимизации коррупционных рисков при осуществлении закупок товаров, работ, </w:t>
      </w:r>
      <w:r w:rsidR="00AA7298" w:rsidRPr="00263781">
        <w:rPr>
          <w:rFonts w:ascii="Liberation Serif" w:hAnsi="Liberation Serif" w:cs="Liberation Serif"/>
          <w:sz w:val="28"/>
          <w:szCs w:val="28"/>
        </w:rPr>
        <w:lastRenderedPageBreak/>
        <w:t>услуг для обеспечения государственных или муниципальных нужд</w:t>
      </w:r>
      <w:r w:rsidR="00833EC4" w:rsidRPr="00263781">
        <w:rPr>
          <w:rFonts w:ascii="Liberation Serif" w:hAnsi="Liberation Serif" w:cs="Liberation Serif"/>
          <w:sz w:val="28"/>
          <w:szCs w:val="28"/>
        </w:rPr>
        <w:t xml:space="preserve"> </w:t>
      </w:r>
      <w:r w:rsidR="00AA7298" w:rsidRPr="00263781">
        <w:rPr>
          <w:rFonts w:ascii="Liberation Serif" w:hAnsi="Liberation Serif" w:cs="Liberation Serif"/>
          <w:sz w:val="28"/>
          <w:szCs w:val="28"/>
        </w:rPr>
        <w:t>(https://clc.li/ZMDoz) и</w:t>
      </w:r>
      <w:r w:rsidR="00F6252D">
        <w:rPr>
          <w:rFonts w:ascii="Liberation Serif" w:hAnsi="Liberation Serif" w:cs="Liberation Serif"/>
          <w:sz w:val="28"/>
          <w:szCs w:val="28"/>
        </w:rPr>
        <w:t xml:space="preserve"> </w:t>
      </w:r>
      <w:r w:rsidR="00833EC4" w:rsidRPr="00263781">
        <w:rPr>
          <w:rFonts w:ascii="Liberation Serif" w:hAnsi="Liberation Serif" w:cs="Liberation Serif"/>
          <w:sz w:val="28"/>
          <w:szCs w:val="28"/>
        </w:rPr>
        <w:t>методическим рекомендаци</w:t>
      </w:r>
      <w:r w:rsidR="00F6252D">
        <w:rPr>
          <w:rFonts w:ascii="Liberation Serif" w:hAnsi="Liberation Serif" w:cs="Liberation Serif"/>
          <w:sz w:val="28"/>
          <w:szCs w:val="28"/>
        </w:rPr>
        <w:t>ям</w:t>
      </w:r>
      <w:r w:rsidR="00833EC4" w:rsidRPr="00263781">
        <w:rPr>
          <w:rFonts w:ascii="Liberation Serif" w:hAnsi="Liberation Serif" w:cs="Liberation Serif"/>
          <w:sz w:val="28"/>
          <w:szCs w:val="28"/>
        </w:rPr>
        <w:t xml:space="preserve"> по проведению в</w:t>
      </w:r>
      <w:r w:rsidR="00F6252D">
        <w:rPr>
          <w:rFonts w:ascii="Liberation Serif" w:hAnsi="Liberation Serif" w:cs="Liberation Serif"/>
          <w:sz w:val="28"/>
          <w:szCs w:val="28"/>
        </w:rPr>
        <w:t> </w:t>
      </w:r>
      <w:r w:rsidR="00833EC4" w:rsidRPr="00263781">
        <w:rPr>
          <w:rFonts w:ascii="Liberation Serif" w:hAnsi="Liberation Serif" w:cs="Liberation Serif"/>
          <w:sz w:val="28"/>
          <w:szCs w:val="28"/>
        </w:rPr>
        <w:t>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</w:t>
      </w:r>
      <w:r w:rsidR="009F3EAE">
        <w:rPr>
          <w:rFonts w:ascii="Liberation Serif" w:hAnsi="Liberation Serif" w:cs="Liberation Serif"/>
          <w:sz w:val="28"/>
          <w:szCs w:val="28"/>
        </w:rPr>
        <w:t xml:space="preserve"> </w:t>
      </w:r>
      <w:r w:rsidR="00833EC4" w:rsidRPr="00263781">
        <w:rPr>
          <w:rFonts w:ascii="Liberation Serif" w:hAnsi="Liberation Serif" w:cs="Liberation Serif"/>
          <w:sz w:val="28"/>
          <w:szCs w:val="28"/>
        </w:rPr>
        <w:t>Федеральным законом от</w:t>
      </w:r>
      <w:r w:rsidR="00812029" w:rsidRPr="00263781">
        <w:rPr>
          <w:rFonts w:ascii="Liberation Serif" w:hAnsi="Liberation Serif" w:cs="Liberation Serif"/>
          <w:sz w:val="28"/>
          <w:szCs w:val="28"/>
        </w:rPr>
        <w:t> </w:t>
      </w:r>
      <w:r w:rsidR="00833EC4" w:rsidRPr="00263781">
        <w:rPr>
          <w:rFonts w:ascii="Liberation Serif" w:hAnsi="Liberation Serif" w:cs="Liberation Serif"/>
          <w:sz w:val="28"/>
          <w:szCs w:val="28"/>
        </w:rPr>
        <w:t>5</w:t>
      </w:r>
      <w:r w:rsidR="00812029" w:rsidRPr="00263781">
        <w:rPr>
          <w:rFonts w:ascii="Liberation Serif" w:hAnsi="Liberation Serif" w:cs="Liberation Serif"/>
          <w:sz w:val="28"/>
          <w:szCs w:val="28"/>
        </w:rPr>
        <w:t> </w:t>
      </w:r>
      <w:r w:rsidR="00833EC4" w:rsidRPr="00263781">
        <w:rPr>
          <w:rFonts w:ascii="Liberation Serif" w:hAnsi="Liberation Serif" w:cs="Liberation Serif"/>
          <w:sz w:val="28"/>
          <w:szCs w:val="28"/>
        </w:rPr>
        <w:t>апреля 2013 г. № 44-ФЗ «О</w:t>
      </w:r>
      <w:r w:rsidR="009F3EAE">
        <w:rPr>
          <w:rFonts w:ascii="Liberation Serif" w:hAnsi="Liberation Serif" w:cs="Liberation Serif"/>
          <w:sz w:val="28"/>
          <w:szCs w:val="28"/>
        </w:rPr>
        <w:t> </w:t>
      </w:r>
      <w:r w:rsidR="00833EC4" w:rsidRPr="00263781">
        <w:rPr>
          <w:rFonts w:ascii="Liberation Serif" w:hAnsi="Liberation Serif" w:cs="Liberation Serif"/>
          <w:sz w:val="28"/>
          <w:szCs w:val="28"/>
        </w:rPr>
        <w:t>контрактной сист</w:t>
      </w:r>
      <w:r w:rsidR="00106B46">
        <w:rPr>
          <w:rFonts w:ascii="Liberation Serif" w:hAnsi="Liberation Serif" w:cs="Liberation Serif"/>
          <w:sz w:val="28"/>
          <w:szCs w:val="28"/>
        </w:rPr>
        <w:t>еме в</w:t>
      </w:r>
      <w:r w:rsidR="009F3EAE">
        <w:rPr>
          <w:rFonts w:ascii="Liberation Serif" w:hAnsi="Liberation Serif" w:cs="Liberation Serif"/>
          <w:sz w:val="28"/>
          <w:szCs w:val="28"/>
        </w:rPr>
        <w:t xml:space="preserve"> </w:t>
      </w:r>
      <w:r w:rsidR="00833EC4" w:rsidRPr="00263781">
        <w:rPr>
          <w:rFonts w:ascii="Liberation Serif" w:hAnsi="Liberation Serif" w:cs="Liberation Serif"/>
          <w:sz w:val="28"/>
          <w:szCs w:val="28"/>
        </w:rPr>
        <w:t>сфере закупок товаров, работ, услуг для обеспечения государственных и</w:t>
      </w:r>
      <w:r w:rsidR="009F3EAE">
        <w:rPr>
          <w:rFonts w:ascii="Liberation Serif" w:hAnsi="Liberation Serif" w:cs="Liberation Serif"/>
          <w:sz w:val="28"/>
          <w:szCs w:val="28"/>
        </w:rPr>
        <w:t xml:space="preserve"> </w:t>
      </w:r>
      <w:r w:rsidR="00833EC4" w:rsidRPr="00263781">
        <w:rPr>
          <w:rFonts w:ascii="Liberation Serif" w:hAnsi="Liberation Serif" w:cs="Liberation Serif"/>
          <w:sz w:val="28"/>
          <w:szCs w:val="28"/>
        </w:rPr>
        <w:t>муниципальных нужд» и Федеральным законом от 18 июля 2011 г. № 223-ФЗ «О</w:t>
      </w:r>
      <w:r w:rsidR="00C82A16">
        <w:rPr>
          <w:rFonts w:ascii="Liberation Serif" w:hAnsi="Liberation Serif" w:cs="Liberation Serif"/>
          <w:sz w:val="28"/>
          <w:szCs w:val="28"/>
        </w:rPr>
        <w:t xml:space="preserve"> </w:t>
      </w:r>
      <w:r w:rsidR="00833EC4" w:rsidRPr="00263781">
        <w:rPr>
          <w:rFonts w:ascii="Liberation Serif" w:hAnsi="Liberation Serif" w:cs="Liberation Serif"/>
          <w:sz w:val="28"/>
          <w:szCs w:val="28"/>
        </w:rPr>
        <w:t>закупках товаров, работ, услуг отдельными видами юридических лиц», работы, направленной на выявление личной заинтересованности государственных и</w:t>
      </w:r>
      <w:r w:rsidR="006960B2">
        <w:rPr>
          <w:rFonts w:ascii="Liberation Serif" w:hAnsi="Liberation Serif" w:cs="Liberation Serif"/>
          <w:sz w:val="28"/>
          <w:szCs w:val="28"/>
        </w:rPr>
        <w:t xml:space="preserve"> </w:t>
      </w:r>
      <w:r w:rsidR="00833EC4" w:rsidRPr="00263781">
        <w:rPr>
          <w:rFonts w:ascii="Liberation Serif" w:hAnsi="Liberation Serif" w:cs="Liberation Serif"/>
          <w:sz w:val="28"/>
          <w:szCs w:val="28"/>
        </w:rPr>
        <w:t>муниципальных служащих, работников при осуществлении таких закупок, которая приводит или может привести к</w:t>
      </w:r>
      <w:r w:rsidR="009F3EAE">
        <w:rPr>
          <w:rFonts w:ascii="Liberation Serif" w:hAnsi="Liberation Serif" w:cs="Liberation Serif"/>
          <w:sz w:val="28"/>
          <w:szCs w:val="28"/>
        </w:rPr>
        <w:t> </w:t>
      </w:r>
      <w:r w:rsidR="00833EC4" w:rsidRPr="00263781">
        <w:rPr>
          <w:rFonts w:ascii="Liberation Serif" w:hAnsi="Liberation Serif" w:cs="Liberation Serif"/>
          <w:sz w:val="28"/>
          <w:szCs w:val="28"/>
        </w:rPr>
        <w:t>конфликту интересов (https://clc.li/LHPCt).</w:t>
      </w:r>
    </w:p>
    <w:p w14:paraId="334840CD" w14:textId="77777777" w:rsidR="00833EC4" w:rsidRPr="00263781" w:rsidRDefault="00833EC4" w:rsidP="00776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При проведении методических мероприятий следует учесть, что на</w:t>
      </w:r>
      <w:r w:rsidR="00812029" w:rsidRPr="00263781">
        <w:rPr>
          <w:rFonts w:ascii="Liberation Serif" w:hAnsi="Liberation Serif" w:cs="Liberation Serif"/>
          <w:sz w:val="28"/>
          <w:szCs w:val="28"/>
        </w:rPr>
        <w:t> </w:t>
      </w:r>
      <w:r w:rsidRPr="00263781">
        <w:rPr>
          <w:rFonts w:ascii="Liberation Serif" w:hAnsi="Liberation Serif" w:cs="Liberation Serif"/>
          <w:sz w:val="28"/>
          <w:szCs w:val="28"/>
        </w:rPr>
        <w:t>руководителя заказчика, члена комиссии по</w:t>
      </w:r>
      <w:r w:rsidR="00FC688B">
        <w:rPr>
          <w:rFonts w:ascii="Liberation Serif" w:hAnsi="Liberation Serif" w:cs="Liberation Serif"/>
          <w:sz w:val="28"/>
          <w:szCs w:val="28"/>
        </w:rPr>
        <w:t xml:space="preserve"> </w:t>
      </w:r>
      <w:r w:rsidRPr="00263781">
        <w:rPr>
          <w:rFonts w:ascii="Liberation Serif" w:hAnsi="Liberation Serif" w:cs="Liberation Serif"/>
          <w:sz w:val="28"/>
          <w:szCs w:val="28"/>
        </w:rPr>
        <w:t>осуществлению закупок, руководителя контрактной службы, работников контрактной службы и</w:t>
      </w:r>
      <w:r w:rsidR="00812029" w:rsidRPr="00263781">
        <w:rPr>
          <w:rFonts w:ascii="Liberation Serif" w:hAnsi="Liberation Serif" w:cs="Liberation Serif"/>
          <w:sz w:val="28"/>
          <w:szCs w:val="28"/>
        </w:rPr>
        <w:t> </w:t>
      </w:r>
      <w:r w:rsidRPr="00263781">
        <w:rPr>
          <w:rFonts w:ascii="Liberation Serif" w:hAnsi="Liberation Serif" w:cs="Liberation Serif"/>
          <w:sz w:val="28"/>
          <w:szCs w:val="28"/>
        </w:rPr>
        <w:t>контрактного управляющего, вне зависимости от статуса муниципального служащего или работника муниципальной организации, возложена обязанность при осуществлении закупок принимать меры по предотвращению и</w:t>
      </w:r>
      <w:r w:rsidR="00106B46">
        <w:rPr>
          <w:rFonts w:ascii="Liberation Serif" w:hAnsi="Liberation Serif" w:cs="Liberation Serif"/>
          <w:sz w:val="28"/>
          <w:szCs w:val="28"/>
        </w:rPr>
        <w:t> </w:t>
      </w:r>
      <w:r w:rsidRPr="00263781">
        <w:rPr>
          <w:rFonts w:ascii="Liberation Serif" w:hAnsi="Liberation Serif" w:cs="Liberation Serif"/>
          <w:sz w:val="28"/>
          <w:szCs w:val="28"/>
        </w:rPr>
        <w:t>урегулированию конфликта интересов в соответствии с Федеральным законом от</w:t>
      </w:r>
      <w:r w:rsidR="00106B46">
        <w:rPr>
          <w:rFonts w:ascii="Liberation Serif" w:hAnsi="Liberation Serif" w:cs="Liberation Serif"/>
          <w:sz w:val="28"/>
          <w:szCs w:val="28"/>
        </w:rPr>
        <w:t> </w:t>
      </w:r>
      <w:r w:rsidRPr="00263781">
        <w:rPr>
          <w:rFonts w:ascii="Liberation Serif" w:hAnsi="Liberation Serif" w:cs="Liberation Serif"/>
          <w:sz w:val="28"/>
          <w:szCs w:val="28"/>
        </w:rPr>
        <w:t>25 декабря 2008</w:t>
      </w:r>
      <w:r w:rsidR="00812029" w:rsidRPr="00263781">
        <w:rPr>
          <w:rFonts w:ascii="Liberation Serif" w:hAnsi="Liberation Serif" w:cs="Liberation Serif"/>
          <w:sz w:val="28"/>
          <w:szCs w:val="28"/>
        </w:rPr>
        <w:t> </w:t>
      </w:r>
      <w:r w:rsidRPr="00263781">
        <w:rPr>
          <w:rFonts w:ascii="Liberation Serif" w:hAnsi="Liberation Serif" w:cs="Liberation Serif"/>
          <w:sz w:val="28"/>
          <w:szCs w:val="28"/>
        </w:rPr>
        <w:t>года № 273-ФЗ «О противодействии коррупции».</w:t>
      </w:r>
    </w:p>
    <w:p w14:paraId="75EAD7B4" w14:textId="77777777" w:rsidR="00C047DD" w:rsidRPr="00263781" w:rsidRDefault="00833EC4" w:rsidP="00776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1</w:t>
      </w:r>
      <w:r w:rsidR="005C0404">
        <w:rPr>
          <w:rFonts w:ascii="Liberation Serif" w:hAnsi="Liberation Serif" w:cs="Liberation Serif"/>
          <w:sz w:val="28"/>
          <w:szCs w:val="28"/>
        </w:rPr>
        <w:t>2</w:t>
      </w:r>
      <w:r w:rsidRPr="00263781">
        <w:rPr>
          <w:rFonts w:ascii="Liberation Serif" w:hAnsi="Liberation Serif" w:cs="Liberation Serif"/>
          <w:sz w:val="28"/>
          <w:szCs w:val="28"/>
        </w:rPr>
        <w:t>.</w:t>
      </w:r>
      <w:r w:rsidR="006D5592">
        <w:rPr>
          <w:rFonts w:ascii="Liberation Serif" w:hAnsi="Liberation Serif" w:cs="Liberation Serif"/>
          <w:sz w:val="28"/>
          <w:szCs w:val="28"/>
        </w:rPr>
        <w:t> </w:t>
      </w:r>
      <w:r w:rsidR="00812029" w:rsidRPr="00263781">
        <w:rPr>
          <w:rFonts w:ascii="Liberation Serif" w:hAnsi="Liberation Serif" w:cs="Liberation Serif"/>
          <w:sz w:val="28"/>
          <w:szCs w:val="28"/>
        </w:rPr>
        <w:t>Одним из наиболее в</w:t>
      </w:r>
      <w:r w:rsidR="00ED7226" w:rsidRPr="00263781">
        <w:rPr>
          <w:rFonts w:ascii="Liberation Serif" w:hAnsi="Liberation Serif" w:cs="Liberation Serif"/>
          <w:sz w:val="28"/>
          <w:szCs w:val="28"/>
        </w:rPr>
        <w:t>ажны</w:t>
      </w:r>
      <w:r w:rsidR="00812029" w:rsidRPr="00263781">
        <w:rPr>
          <w:rFonts w:ascii="Liberation Serif" w:hAnsi="Liberation Serif" w:cs="Liberation Serif"/>
          <w:sz w:val="28"/>
          <w:szCs w:val="28"/>
        </w:rPr>
        <w:t>х</w:t>
      </w:r>
      <w:r w:rsidR="00ED7226" w:rsidRPr="00263781">
        <w:rPr>
          <w:rFonts w:ascii="Liberation Serif" w:hAnsi="Liberation Serif" w:cs="Liberation Serif"/>
          <w:sz w:val="28"/>
          <w:szCs w:val="28"/>
        </w:rPr>
        <w:t xml:space="preserve"> вопросо</w:t>
      </w:r>
      <w:r w:rsidR="00812029" w:rsidRPr="00263781">
        <w:rPr>
          <w:rFonts w:ascii="Liberation Serif" w:hAnsi="Liberation Serif" w:cs="Liberation Serif"/>
          <w:sz w:val="28"/>
          <w:szCs w:val="28"/>
        </w:rPr>
        <w:t>в</w:t>
      </w:r>
      <w:r w:rsidR="00ED7226" w:rsidRPr="00263781">
        <w:rPr>
          <w:rFonts w:ascii="Liberation Serif" w:hAnsi="Liberation Serif" w:cs="Liberation Serif"/>
          <w:sz w:val="28"/>
          <w:szCs w:val="28"/>
        </w:rPr>
        <w:t>, который</w:t>
      </w:r>
      <w:r w:rsidR="00812029" w:rsidRPr="00263781">
        <w:rPr>
          <w:rFonts w:ascii="Liberation Serif" w:hAnsi="Liberation Serif" w:cs="Liberation Serif"/>
          <w:sz w:val="28"/>
          <w:szCs w:val="28"/>
        </w:rPr>
        <w:t xml:space="preserve"> рекомендуется рассматривать на </w:t>
      </w:r>
      <w:r w:rsidR="00ED7226" w:rsidRPr="00263781">
        <w:rPr>
          <w:rFonts w:ascii="Liberation Serif" w:hAnsi="Liberation Serif" w:cs="Liberation Serif"/>
          <w:sz w:val="28"/>
          <w:szCs w:val="28"/>
        </w:rPr>
        <w:t>семинарах</w:t>
      </w:r>
      <w:r w:rsidR="00C047DD" w:rsidRPr="00263781">
        <w:rPr>
          <w:rFonts w:ascii="Liberation Serif" w:hAnsi="Liberation Serif" w:cs="Liberation Serif"/>
          <w:sz w:val="28"/>
          <w:szCs w:val="28"/>
        </w:rPr>
        <w:t>,</w:t>
      </w:r>
      <w:r w:rsidR="00ED7226" w:rsidRPr="00263781">
        <w:rPr>
          <w:rFonts w:ascii="Liberation Serif" w:hAnsi="Liberation Serif" w:cs="Liberation Serif"/>
          <w:sz w:val="28"/>
          <w:szCs w:val="28"/>
        </w:rPr>
        <w:t xml:space="preserve"> </w:t>
      </w:r>
      <w:r w:rsidR="006D5592">
        <w:rPr>
          <w:rFonts w:ascii="Liberation Serif" w:hAnsi="Liberation Serif" w:cs="Liberation Serif"/>
          <w:sz w:val="28"/>
          <w:szCs w:val="28"/>
        </w:rPr>
        <w:t>является</w:t>
      </w:r>
      <w:r w:rsidR="00ED7226" w:rsidRPr="00263781">
        <w:rPr>
          <w:rFonts w:ascii="Liberation Serif" w:hAnsi="Liberation Serif" w:cs="Liberation Serif"/>
          <w:sz w:val="28"/>
          <w:szCs w:val="28"/>
        </w:rPr>
        <w:t xml:space="preserve"> ф</w:t>
      </w:r>
      <w:r w:rsidR="00F94BFF" w:rsidRPr="00263781">
        <w:rPr>
          <w:rFonts w:ascii="Liberation Serif" w:hAnsi="Liberation Serif" w:cs="Liberation Serif"/>
          <w:sz w:val="28"/>
          <w:szCs w:val="28"/>
        </w:rPr>
        <w:t>ормировани</w:t>
      </w:r>
      <w:r w:rsidR="006D5592">
        <w:rPr>
          <w:rFonts w:ascii="Liberation Serif" w:hAnsi="Liberation Serif" w:cs="Liberation Serif"/>
          <w:sz w:val="28"/>
          <w:szCs w:val="28"/>
        </w:rPr>
        <w:t>е</w:t>
      </w:r>
      <w:r w:rsidR="00F94BFF" w:rsidRPr="00263781">
        <w:rPr>
          <w:rFonts w:ascii="Liberation Serif" w:hAnsi="Liberation Serif" w:cs="Liberation Serif"/>
          <w:sz w:val="28"/>
          <w:szCs w:val="28"/>
        </w:rPr>
        <w:t xml:space="preserve"> нравственных основ и морали муниципально</w:t>
      </w:r>
      <w:r w:rsidR="00C047DD" w:rsidRPr="00263781">
        <w:rPr>
          <w:rFonts w:ascii="Liberation Serif" w:hAnsi="Liberation Serif" w:cs="Liberation Serif"/>
          <w:sz w:val="28"/>
          <w:szCs w:val="28"/>
        </w:rPr>
        <w:t>го</w:t>
      </w:r>
      <w:r w:rsidR="00F94BFF" w:rsidRPr="00263781">
        <w:rPr>
          <w:rFonts w:ascii="Liberation Serif" w:hAnsi="Liberation Serif" w:cs="Liberation Serif"/>
          <w:sz w:val="28"/>
          <w:szCs w:val="28"/>
        </w:rPr>
        <w:t xml:space="preserve"> служ</w:t>
      </w:r>
      <w:r w:rsidR="00C047DD" w:rsidRPr="00263781">
        <w:rPr>
          <w:rFonts w:ascii="Liberation Serif" w:hAnsi="Liberation Serif" w:cs="Liberation Serif"/>
          <w:sz w:val="28"/>
          <w:szCs w:val="28"/>
        </w:rPr>
        <w:t>ащего и работника подведомственной муниципальной организации</w:t>
      </w:r>
      <w:r w:rsidR="00ED7226" w:rsidRPr="00263781">
        <w:rPr>
          <w:rFonts w:ascii="Liberation Serif" w:hAnsi="Liberation Serif" w:cs="Liberation Serif"/>
          <w:sz w:val="28"/>
          <w:szCs w:val="28"/>
        </w:rPr>
        <w:t>.</w:t>
      </w:r>
    </w:p>
    <w:p w14:paraId="4D620F6C" w14:textId="77777777" w:rsidR="00833EC4" w:rsidRPr="00263781" w:rsidRDefault="00ED7226" w:rsidP="00776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В рамках семинаров предлагается отдельно уделить</w:t>
      </w:r>
      <w:r w:rsidR="00C047DD" w:rsidRPr="00263781">
        <w:rPr>
          <w:rFonts w:ascii="Liberation Serif" w:hAnsi="Liberation Serif" w:cs="Liberation Serif"/>
          <w:sz w:val="28"/>
          <w:szCs w:val="28"/>
        </w:rPr>
        <w:t xml:space="preserve"> внимание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основным принципам и правилам поведения муниципальных служащих</w:t>
      </w:r>
      <w:r w:rsidR="00C047DD" w:rsidRPr="00263781">
        <w:rPr>
          <w:rFonts w:ascii="Liberation Serif" w:hAnsi="Liberation Serif" w:cs="Liberation Serif"/>
          <w:sz w:val="28"/>
          <w:szCs w:val="28"/>
        </w:rPr>
        <w:t xml:space="preserve"> и работников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как на</w:t>
      </w:r>
      <w:r w:rsidR="006D5592">
        <w:rPr>
          <w:rFonts w:ascii="Liberation Serif" w:hAnsi="Liberation Serif" w:cs="Liberation Serif"/>
          <w:sz w:val="28"/>
          <w:szCs w:val="28"/>
        </w:rPr>
        <w:t> </w:t>
      </w:r>
      <w:r w:rsidRPr="00263781">
        <w:rPr>
          <w:rFonts w:ascii="Liberation Serif" w:hAnsi="Liberation Serif" w:cs="Liberation Serif"/>
          <w:sz w:val="28"/>
          <w:szCs w:val="28"/>
        </w:rPr>
        <w:t>службе</w:t>
      </w:r>
      <w:r w:rsidR="00C047DD" w:rsidRPr="00263781">
        <w:rPr>
          <w:rFonts w:ascii="Liberation Serif" w:hAnsi="Liberation Serif" w:cs="Liberation Serif"/>
          <w:sz w:val="28"/>
          <w:szCs w:val="28"/>
        </w:rPr>
        <w:t xml:space="preserve"> или на работе</w:t>
      </w:r>
      <w:r w:rsidRPr="00263781">
        <w:rPr>
          <w:rFonts w:ascii="Liberation Serif" w:hAnsi="Liberation Serif" w:cs="Liberation Serif"/>
          <w:sz w:val="28"/>
          <w:szCs w:val="28"/>
        </w:rPr>
        <w:t>, так и во внеслужебное</w:t>
      </w:r>
      <w:r w:rsidR="00C047DD" w:rsidRPr="00263781">
        <w:rPr>
          <w:rFonts w:ascii="Liberation Serif" w:hAnsi="Liberation Serif" w:cs="Liberation Serif"/>
          <w:sz w:val="28"/>
          <w:szCs w:val="28"/>
        </w:rPr>
        <w:t xml:space="preserve"> или внеурочное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время. </w:t>
      </w:r>
    </w:p>
    <w:p w14:paraId="45F685F7" w14:textId="77777777" w:rsidR="00C047DD" w:rsidRPr="00263781" w:rsidRDefault="00A421CA" w:rsidP="00776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Необходимо разъяснить, что муниципальному служащему не</w:t>
      </w:r>
      <w:r w:rsidR="006D5592">
        <w:rPr>
          <w:rFonts w:ascii="Liberation Serif" w:hAnsi="Liberation Serif" w:cs="Liberation Serif"/>
          <w:sz w:val="28"/>
          <w:szCs w:val="28"/>
        </w:rPr>
        <w:t xml:space="preserve"> </w:t>
      </w:r>
      <w:r w:rsidRPr="00263781">
        <w:rPr>
          <w:rFonts w:ascii="Liberation Serif" w:hAnsi="Liberation Serif" w:cs="Liberation Serif"/>
          <w:sz w:val="28"/>
          <w:szCs w:val="28"/>
        </w:rPr>
        <w:t>рекомендуется получать подарки или как</w:t>
      </w:r>
      <w:r w:rsidR="00812029" w:rsidRPr="00263781">
        <w:rPr>
          <w:rFonts w:ascii="Liberation Serif" w:hAnsi="Liberation Serif" w:cs="Liberation Serif"/>
          <w:sz w:val="28"/>
          <w:szCs w:val="28"/>
        </w:rPr>
        <w:t>о</w:t>
      </w:r>
      <w:r w:rsidRPr="00263781">
        <w:rPr>
          <w:rFonts w:ascii="Liberation Serif" w:hAnsi="Liberation Serif" w:cs="Liberation Serif"/>
          <w:sz w:val="28"/>
          <w:szCs w:val="28"/>
        </w:rPr>
        <w:t>е-либо ин</w:t>
      </w:r>
      <w:r w:rsidR="00812029" w:rsidRPr="00263781">
        <w:rPr>
          <w:rFonts w:ascii="Liberation Serif" w:hAnsi="Liberation Serif" w:cs="Liberation Serif"/>
          <w:sz w:val="28"/>
          <w:szCs w:val="28"/>
        </w:rPr>
        <w:t>о</w:t>
      </w:r>
      <w:r w:rsidRPr="00263781">
        <w:rPr>
          <w:rFonts w:ascii="Liberation Serif" w:hAnsi="Liberation Serif" w:cs="Liberation Serif"/>
          <w:sz w:val="28"/>
          <w:szCs w:val="28"/>
        </w:rPr>
        <w:t>е вознаграждени</w:t>
      </w:r>
      <w:r w:rsidR="00812029" w:rsidRPr="00263781">
        <w:rPr>
          <w:rFonts w:ascii="Liberation Serif" w:hAnsi="Liberation Serif" w:cs="Liberation Serif"/>
          <w:sz w:val="28"/>
          <w:szCs w:val="28"/>
        </w:rPr>
        <w:t>е</w:t>
      </w:r>
      <w:r w:rsidRPr="00263781">
        <w:rPr>
          <w:rFonts w:ascii="Liberation Serif" w:hAnsi="Liberation Serif" w:cs="Liberation Serif"/>
          <w:sz w:val="28"/>
          <w:szCs w:val="28"/>
        </w:rPr>
        <w:t>, в том числе на личных торжественных мероприятиях, от своих друзей или связанных с ними людей, которые одновременно являются лицами, в отношении которых муниципальный служащий непосредственно осуществляет функции муниципального управления.</w:t>
      </w:r>
    </w:p>
    <w:p w14:paraId="1D7E2581" w14:textId="77777777" w:rsidR="00A421CA" w:rsidRPr="00263781" w:rsidRDefault="00812029" w:rsidP="00776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Разъяснить, что м</w:t>
      </w:r>
      <w:r w:rsidR="00C047DD" w:rsidRPr="00263781">
        <w:rPr>
          <w:rFonts w:ascii="Liberation Serif" w:hAnsi="Liberation Serif" w:cs="Liberation Serif"/>
          <w:sz w:val="28"/>
          <w:szCs w:val="28"/>
        </w:rPr>
        <w:t>униципальным служащим и работникам подведомственных муниципальных организаций рекомендовано</w:t>
      </w:r>
      <w:r w:rsidR="00A421CA" w:rsidRPr="00263781">
        <w:rPr>
          <w:rFonts w:ascii="Liberation Serif" w:hAnsi="Liberation Serif" w:cs="Liberation Serif"/>
          <w:sz w:val="28"/>
          <w:szCs w:val="28"/>
        </w:rPr>
        <w:t xml:space="preserve"> </w:t>
      </w:r>
      <w:r w:rsidR="00C047DD" w:rsidRPr="00263781">
        <w:rPr>
          <w:rFonts w:ascii="Liberation Serif" w:hAnsi="Liberation Serif" w:cs="Liberation Serif"/>
          <w:sz w:val="28"/>
          <w:szCs w:val="28"/>
        </w:rPr>
        <w:t>в</w:t>
      </w:r>
      <w:r w:rsidR="00A421CA" w:rsidRPr="00263781">
        <w:rPr>
          <w:rFonts w:ascii="Liberation Serif" w:hAnsi="Liberation Serif" w:cs="Liberation Serif"/>
          <w:sz w:val="28"/>
          <w:szCs w:val="28"/>
        </w:rPr>
        <w:t>оздерживаться от участия в</w:t>
      </w:r>
      <w:r w:rsidR="00106B46">
        <w:rPr>
          <w:rFonts w:ascii="Liberation Serif" w:hAnsi="Liberation Serif" w:cs="Liberation Serif"/>
          <w:sz w:val="28"/>
          <w:szCs w:val="28"/>
        </w:rPr>
        <w:t> </w:t>
      </w:r>
      <w:r w:rsidR="00A421CA" w:rsidRPr="00263781">
        <w:rPr>
          <w:rFonts w:ascii="Liberation Serif" w:hAnsi="Liberation Serif" w:cs="Liberation Serif"/>
          <w:sz w:val="28"/>
          <w:szCs w:val="28"/>
        </w:rPr>
        <w:t>развлекательных мероприятиях, отдыха, в</w:t>
      </w:r>
      <w:r w:rsidR="006D5592">
        <w:rPr>
          <w:rFonts w:ascii="Liberation Serif" w:hAnsi="Liberation Serif" w:cs="Liberation Serif"/>
          <w:sz w:val="28"/>
          <w:szCs w:val="28"/>
        </w:rPr>
        <w:t xml:space="preserve"> </w:t>
      </w:r>
      <w:r w:rsidR="00A421CA" w:rsidRPr="00263781">
        <w:rPr>
          <w:rFonts w:ascii="Liberation Serif" w:hAnsi="Liberation Serif" w:cs="Liberation Serif"/>
          <w:sz w:val="28"/>
          <w:szCs w:val="28"/>
        </w:rPr>
        <w:t xml:space="preserve">том числе за рубежом, в компании лиц, в отношении которых </w:t>
      </w:r>
      <w:r w:rsidR="00C047DD" w:rsidRPr="00263781">
        <w:rPr>
          <w:rFonts w:ascii="Liberation Serif" w:hAnsi="Liberation Serif" w:cs="Liberation Serif"/>
          <w:sz w:val="28"/>
          <w:szCs w:val="28"/>
        </w:rPr>
        <w:t xml:space="preserve">они </w:t>
      </w:r>
      <w:r w:rsidR="00A421CA" w:rsidRPr="00263781">
        <w:rPr>
          <w:rFonts w:ascii="Liberation Serif" w:hAnsi="Liberation Serif" w:cs="Liberation Serif"/>
          <w:sz w:val="28"/>
          <w:szCs w:val="28"/>
        </w:rPr>
        <w:t>осуществля</w:t>
      </w:r>
      <w:r w:rsidR="00C047DD" w:rsidRPr="00263781">
        <w:rPr>
          <w:rFonts w:ascii="Liberation Serif" w:hAnsi="Liberation Serif" w:cs="Liberation Serif"/>
          <w:sz w:val="28"/>
          <w:szCs w:val="28"/>
        </w:rPr>
        <w:t>ю</w:t>
      </w:r>
      <w:r w:rsidR="00A421CA" w:rsidRPr="00263781">
        <w:rPr>
          <w:rFonts w:ascii="Liberation Serif" w:hAnsi="Liberation Serif" w:cs="Liberation Serif"/>
          <w:sz w:val="28"/>
          <w:szCs w:val="28"/>
        </w:rPr>
        <w:t xml:space="preserve">т функции муниципального </w:t>
      </w:r>
      <w:r w:rsidR="00C047DD" w:rsidRPr="00263781">
        <w:rPr>
          <w:rFonts w:ascii="Liberation Serif" w:hAnsi="Liberation Serif" w:cs="Liberation Serif"/>
          <w:sz w:val="28"/>
          <w:szCs w:val="28"/>
        </w:rPr>
        <w:t>у</w:t>
      </w:r>
      <w:r w:rsidR="00A421CA" w:rsidRPr="00263781">
        <w:rPr>
          <w:rFonts w:ascii="Liberation Serif" w:hAnsi="Liberation Serif" w:cs="Liberation Serif"/>
          <w:sz w:val="28"/>
          <w:szCs w:val="28"/>
        </w:rPr>
        <w:t>правления</w:t>
      </w:r>
      <w:r w:rsidR="00C047DD" w:rsidRPr="00263781">
        <w:rPr>
          <w:rFonts w:ascii="Liberation Serif" w:hAnsi="Liberation Serif" w:cs="Liberation Serif"/>
          <w:sz w:val="28"/>
          <w:szCs w:val="28"/>
        </w:rPr>
        <w:t xml:space="preserve"> или контроля</w:t>
      </w:r>
      <w:r w:rsidR="00A421CA" w:rsidRPr="00263781">
        <w:rPr>
          <w:rFonts w:ascii="Liberation Serif" w:hAnsi="Liberation Serif" w:cs="Liberation Serif"/>
          <w:sz w:val="28"/>
          <w:szCs w:val="28"/>
        </w:rPr>
        <w:t xml:space="preserve">, поскольку </w:t>
      </w:r>
      <w:r w:rsidR="00C047DD" w:rsidRPr="00263781">
        <w:rPr>
          <w:rFonts w:ascii="Liberation Serif" w:hAnsi="Liberation Serif" w:cs="Liberation Serif"/>
          <w:sz w:val="28"/>
          <w:szCs w:val="28"/>
        </w:rPr>
        <w:t xml:space="preserve">такое участие </w:t>
      </w:r>
      <w:r w:rsidR="00A421CA" w:rsidRPr="00263781">
        <w:rPr>
          <w:rFonts w:ascii="Liberation Serif" w:hAnsi="Liberation Serif" w:cs="Liberation Serif"/>
          <w:sz w:val="28"/>
          <w:szCs w:val="28"/>
        </w:rPr>
        <w:t>способн</w:t>
      </w:r>
      <w:r w:rsidR="00C047DD" w:rsidRPr="00263781">
        <w:rPr>
          <w:rFonts w:ascii="Liberation Serif" w:hAnsi="Liberation Serif" w:cs="Liberation Serif"/>
          <w:sz w:val="28"/>
          <w:szCs w:val="28"/>
        </w:rPr>
        <w:t>о</w:t>
      </w:r>
      <w:r w:rsidR="00A421CA" w:rsidRPr="00263781">
        <w:rPr>
          <w:rFonts w:ascii="Liberation Serif" w:hAnsi="Liberation Serif" w:cs="Liberation Serif"/>
          <w:sz w:val="28"/>
          <w:szCs w:val="28"/>
        </w:rPr>
        <w:t xml:space="preserve"> скомпрометировать служащего</w:t>
      </w:r>
      <w:r w:rsidR="00C047DD" w:rsidRPr="00263781">
        <w:rPr>
          <w:rFonts w:ascii="Liberation Serif" w:hAnsi="Liberation Serif" w:cs="Liberation Serif"/>
          <w:sz w:val="28"/>
          <w:szCs w:val="28"/>
        </w:rPr>
        <w:t xml:space="preserve"> (работника)</w:t>
      </w:r>
      <w:r w:rsidR="00A421CA" w:rsidRPr="00263781">
        <w:rPr>
          <w:rFonts w:ascii="Liberation Serif" w:hAnsi="Liberation Serif" w:cs="Liberation Serif"/>
          <w:sz w:val="28"/>
          <w:szCs w:val="28"/>
        </w:rPr>
        <w:t>.</w:t>
      </w:r>
    </w:p>
    <w:p w14:paraId="0B71985D" w14:textId="77777777" w:rsidR="00ED7226" w:rsidRPr="00263781" w:rsidRDefault="00A421CA" w:rsidP="00776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 xml:space="preserve">На методических занятиях </w:t>
      </w:r>
      <w:r w:rsidR="00C047DD" w:rsidRPr="00263781">
        <w:rPr>
          <w:rFonts w:ascii="Liberation Serif" w:hAnsi="Liberation Serif" w:cs="Liberation Serif"/>
          <w:sz w:val="28"/>
          <w:szCs w:val="28"/>
        </w:rPr>
        <w:t>необходимо</w:t>
      </w:r>
      <w:r w:rsidR="004263E8">
        <w:rPr>
          <w:rFonts w:ascii="Liberation Serif" w:hAnsi="Liberation Serif" w:cs="Liberation Serif"/>
          <w:sz w:val="28"/>
          <w:szCs w:val="28"/>
        </w:rPr>
        <w:t xml:space="preserve"> всесторонне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изучить кодекс этики муниципального служащего, утвержденный муниципальным нормативным правовым актом</w:t>
      </w:r>
      <w:r w:rsidR="00AD4810" w:rsidRPr="00263781">
        <w:rPr>
          <w:rFonts w:ascii="Liberation Serif" w:hAnsi="Liberation Serif" w:cs="Liberation Serif"/>
          <w:sz w:val="28"/>
          <w:szCs w:val="28"/>
        </w:rPr>
        <w:t>, и кодексы деловой этики, принятые в подведомственных организациях.</w:t>
      </w:r>
    </w:p>
    <w:p w14:paraId="1FEEDABD" w14:textId="77777777" w:rsidR="00C744CB" w:rsidRPr="00263781" w:rsidRDefault="00AD4810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lastRenderedPageBreak/>
        <w:t>1</w:t>
      </w:r>
      <w:r w:rsidR="005C0404">
        <w:rPr>
          <w:rFonts w:ascii="Liberation Serif" w:hAnsi="Liberation Serif" w:cs="Liberation Serif"/>
          <w:sz w:val="28"/>
          <w:szCs w:val="28"/>
        </w:rPr>
        <w:t>3</w:t>
      </w:r>
      <w:r w:rsidRPr="00263781">
        <w:rPr>
          <w:rFonts w:ascii="Liberation Serif" w:hAnsi="Liberation Serif" w:cs="Liberation Serif"/>
          <w:sz w:val="28"/>
          <w:szCs w:val="28"/>
        </w:rPr>
        <w:t>. </w:t>
      </w:r>
      <w:r w:rsidR="00ED7226" w:rsidRPr="00263781">
        <w:rPr>
          <w:rFonts w:ascii="Liberation Serif" w:hAnsi="Liberation Serif" w:cs="Liberation Serif"/>
          <w:sz w:val="28"/>
          <w:szCs w:val="28"/>
        </w:rPr>
        <w:t>Обучающие мероприятия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предлагается </w:t>
      </w:r>
      <w:r w:rsidR="00ED7226" w:rsidRPr="00263781">
        <w:rPr>
          <w:rFonts w:ascii="Liberation Serif" w:hAnsi="Liberation Serif" w:cs="Liberation Serif"/>
          <w:sz w:val="28"/>
          <w:szCs w:val="28"/>
        </w:rPr>
        <w:t>провод</w:t>
      </w:r>
      <w:r w:rsidRPr="00263781">
        <w:rPr>
          <w:rFonts w:ascii="Liberation Serif" w:hAnsi="Liberation Serif" w:cs="Liberation Serif"/>
          <w:sz w:val="28"/>
          <w:szCs w:val="28"/>
        </w:rPr>
        <w:t>ить не реже одного раза в</w:t>
      </w:r>
      <w:r w:rsidR="0032707E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32707E">
        <w:rPr>
          <w:rFonts w:ascii="Liberation Serif" w:hAnsi="Liberation Serif" w:cs="Liberation Serif"/>
          <w:sz w:val="28"/>
          <w:szCs w:val="28"/>
        </w:rPr>
        <w:t>квартал</w:t>
      </w:r>
      <w:r w:rsidRPr="00263781">
        <w:rPr>
          <w:rFonts w:ascii="Liberation Serif" w:hAnsi="Liberation Serif" w:cs="Liberation Serif"/>
          <w:sz w:val="28"/>
          <w:szCs w:val="28"/>
        </w:rPr>
        <w:t>. В целях лучшего усвоения материал</w:t>
      </w:r>
      <w:r w:rsidR="00583E4C" w:rsidRPr="00263781">
        <w:rPr>
          <w:rFonts w:ascii="Liberation Serif" w:hAnsi="Liberation Serif" w:cs="Liberation Serif"/>
          <w:sz w:val="28"/>
          <w:szCs w:val="28"/>
        </w:rPr>
        <w:t>а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рекомендуется </w:t>
      </w:r>
      <w:r w:rsidR="00ED7226" w:rsidRPr="00263781">
        <w:rPr>
          <w:rFonts w:ascii="Liberation Serif" w:hAnsi="Liberation Serif" w:cs="Liberation Serif"/>
          <w:sz w:val="28"/>
          <w:szCs w:val="28"/>
        </w:rPr>
        <w:t>использовать удобные форматы</w:t>
      </w:r>
      <w:r w:rsidR="00583E4C" w:rsidRPr="00263781">
        <w:rPr>
          <w:rFonts w:ascii="Liberation Serif" w:hAnsi="Liberation Serif" w:cs="Liberation Serif"/>
          <w:sz w:val="28"/>
          <w:szCs w:val="28"/>
        </w:rPr>
        <w:t xml:space="preserve"> занятий</w:t>
      </w:r>
      <w:r w:rsidRPr="00263781">
        <w:rPr>
          <w:rFonts w:ascii="Liberation Serif" w:hAnsi="Liberation Serif" w:cs="Liberation Serif"/>
          <w:sz w:val="28"/>
          <w:szCs w:val="28"/>
        </w:rPr>
        <w:t>, время и место</w:t>
      </w:r>
      <w:r w:rsidR="00583E4C" w:rsidRPr="00263781">
        <w:rPr>
          <w:rFonts w:ascii="Liberation Serif" w:hAnsi="Liberation Serif" w:cs="Liberation Serif"/>
          <w:sz w:val="28"/>
          <w:szCs w:val="28"/>
        </w:rPr>
        <w:t xml:space="preserve"> их</w:t>
      </w:r>
      <w:r w:rsidRPr="00263781">
        <w:rPr>
          <w:rFonts w:ascii="Liberation Serif" w:hAnsi="Liberation Serif" w:cs="Liberation Serif"/>
          <w:sz w:val="28"/>
          <w:szCs w:val="28"/>
        </w:rPr>
        <w:t xml:space="preserve"> проведения.</w:t>
      </w:r>
      <w:r w:rsidR="00ED7226" w:rsidRPr="00263781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294A4BEB" w14:textId="77777777" w:rsidR="00583E4C" w:rsidRPr="00263781" w:rsidRDefault="00AD4810" w:rsidP="004263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П</w:t>
      </w:r>
      <w:r w:rsidR="00183AEA" w:rsidRPr="00263781">
        <w:rPr>
          <w:rFonts w:ascii="Liberation Serif" w:hAnsi="Liberation Serif" w:cs="Liberation Serif"/>
          <w:sz w:val="28"/>
          <w:szCs w:val="28"/>
        </w:rPr>
        <w:t xml:space="preserve">о итогам реализации тематических антикоррупционных мероприятий целесообразно осуществить оценку посредством проведения тестирования (опроса), в том числе анонимного. </w:t>
      </w:r>
    </w:p>
    <w:p w14:paraId="224F463F" w14:textId="77777777" w:rsidR="00183AEA" w:rsidRPr="00263781" w:rsidRDefault="00183AEA" w:rsidP="004263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В тестирование стоит включать не только вопросы на знание нормативных правовых актов Российской Федерации в области противодействия коррупции, но</w:t>
      </w:r>
      <w:r w:rsidR="00106B46">
        <w:rPr>
          <w:rFonts w:ascii="Liberation Serif" w:hAnsi="Liberation Serif" w:cs="Liberation Serif"/>
          <w:sz w:val="28"/>
          <w:szCs w:val="28"/>
        </w:rPr>
        <w:t> </w:t>
      </w:r>
      <w:r w:rsidRPr="00263781">
        <w:rPr>
          <w:rFonts w:ascii="Liberation Serif" w:hAnsi="Liberation Serif" w:cs="Liberation Serif"/>
          <w:sz w:val="28"/>
          <w:szCs w:val="28"/>
        </w:rPr>
        <w:t>и вопросы, связанные с конкретными ситуациями и выбором корректных вариантов их разрешения. Отдельные вопросы могут быть открытыми, то есть предполагать самостоятельное указание сотрудником ответа, а не выбор одного из</w:t>
      </w:r>
      <w:r w:rsidR="00583E4C" w:rsidRPr="00263781">
        <w:rPr>
          <w:rFonts w:ascii="Liberation Serif" w:hAnsi="Liberation Serif" w:cs="Liberation Serif"/>
          <w:sz w:val="28"/>
          <w:szCs w:val="28"/>
        </w:rPr>
        <w:t> </w:t>
      </w:r>
      <w:r w:rsidRPr="00263781">
        <w:rPr>
          <w:rFonts w:ascii="Liberation Serif" w:hAnsi="Liberation Serif" w:cs="Liberation Serif"/>
          <w:sz w:val="28"/>
          <w:szCs w:val="28"/>
        </w:rPr>
        <w:t>вариантов ответа.</w:t>
      </w:r>
    </w:p>
    <w:p w14:paraId="5646AA7D" w14:textId="77777777" w:rsidR="00183AEA" w:rsidRDefault="00AD4810" w:rsidP="00776F2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3781">
        <w:rPr>
          <w:rFonts w:ascii="Liberation Serif" w:hAnsi="Liberation Serif" w:cs="Liberation Serif"/>
          <w:sz w:val="28"/>
          <w:szCs w:val="28"/>
        </w:rPr>
        <w:t>1</w:t>
      </w:r>
      <w:r w:rsidR="005C0404">
        <w:rPr>
          <w:rFonts w:ascii="Liberation Serif" w:hAnsi="Liberation Serif" w:cs="Liberation Serif"/>
          <w:sz w:val="28"/>
          <w:szCs w:val="28"/>
        </w:rPr>
        <w:t>4</w:t>
      </w:r>
      <w:r w:rsidRPr="00263781">
        <w:rPr>
          <w:rFonts w:ascii="Liberation Serif" w:hAnsi="Liberation Serif" w:cs="Liberation Serif"/>
          <w:sz w:val="28"/>
          <w:szCs w:val="28"/>
        </w:rPr>
        <w:t>.</w:t>
      </w:r>
      <w:r w:rsidR="004263E8">
        <w:rPr>
          <w:rFonts w:ascii="Liberation Serif" w:hAnsi="Liberation Serif" w:cs="Liberation Serif"/>
          <w:sz w:val="28"/>
          <w:szCs w:val="28"/>
        </w:rPr>
        <w:t> </w:t>
      </w:r>
      <w:r w:rsidRPr="00263781">
        <w:rPr>
          <w:rFonts w:ascii="Liberation Serif" w:hAnsi="Liberation Serif" w:cs="Liberation Serif"/>
          <w:sz w:val="28"/>
          <w:szCs w:val="28"/>
        </w:rPr>
        <w:t>Результаты осуществления методических семинаров за год рекомендуется рассматривать на заседании комиссии по соблюдению требований к служебному поведению и урегулированию кон</w:t>
      </w:r>
      <w:r w:rsidR="00106B46">
        <w:rPr>
          <w:rFonts w:ascii="Liberation Serif" w:hAnsi="Liberation Serif" w:cs="Liberation Serif"/>
          <w:sz w:val="28"/>
          <w:szCs w:val="28"/>
        </w:rPr>
        <w:t>фликта интересов и учитывать их </w:t>
      </w:r>
      <w:r w:rsidRPr="00263781">
        <w:rPr>
          <w:rFonts w:ascii="Liberation Serif" w:hAnsi="Liberation Serif" w:cs="Liberation Serif"/>
          <w:sz w:val="28"/>
          <w:szCs w:val="28"/>
        </w:rPr>
        <w:t>при последующем планировании.</w:t>
      </w:r>
    </w:p>
    <w:p w14:paraId="700761D0" w14:textId="77777777" w:rsidR="006462FC" w:rsidRDefault="006462FC" w:rsidP="00776F2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64051AF" w14:textId="77777777" w:rsidR="006462FC" w:rsidRDefault="006462FC" w:rsidP="00776F2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C8AA0C8" w14:textId="77777777" w:rsidR="006462FC" w:rsidRDefault="006462FC" w:rsidP="004263E8">
      <w:pPr>
        <w:spacing w:after="0" w:line="240" w:lineRule="auto"/>
        <w:ind w:left="652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Департамент</w:t>
      </w:r>
    </w:p>
    <w:p w14:paraId="7D46FC4F" w14:textId="77777777" w:rsidR="006462FC" w:rsidRDefault="006462FC" w:rsidP="004263E8">
      <w:pPr>
        <w:spacing w:after="0" w:line="240" w:lineRule="auto"/>
        <w:ind w:left="652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противодействия коррупции</w:t>
      </w:r>
    </w:p>
    <w:p w14:paraId="274A52DE" w14:textId="77777777" w:rsidR="006462FC" w:rsidRPr="00263781" w:rsidRDefault="006462FC" w:rsidP="004263E8">
      <w:pPr>
        <w:spacing w:after="0" w:line="240" w:lineRule="auto"/>
        <w:ind w:left="652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Свердловской области</w:t>
      </w:r>
    </w:p>
    <w:sectPr w:rsidR="006462FC" w:rsidRPr="00263781" w:rsidSect="00F93050">
      <w:headerReference w:type="default" r:id="rId7"/>
      <w:pgSz w:w="11906" w:h="16838"/>
      <w:pgMar w:top="1134" w:right="567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DFABF" w14:textId="77777777" w:rsidR="006A2009" w:rsidRDefault="006A2009" w:rsidP="00F01F4A">
      <w:pPr>
        <w:spacing w:after="0" w:line="240" w:lineRule="auto"/>
      </w:pPr>
      <w:r>
        <w:separator/>
      </w:r>
    </w:p>
  </w:endnote>
  <w:endnote w:type="continuationSeparator" w:id="0">
    <w:p w14:paraId="547D0B41" w14:textId="77777777" w:rsidR="006A2009" w:rsidRDefault="006A2009" w:rsidP="00F01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8D8BB" w14:textId="77777777" w:rsidR="006A2009" w:rsidRDefault="006A2009" w:rsidP="00F01F4A">
      <w:pPr>
        <w:spacing w:after="0" w:line="240" w:lineRule="auto"/>
      </w:pPr>
      <w:r>
        <w:separator/>
      </w:r>
    </w:p>
  </w:footnote>
  <w:footnote w:type="continuationSeparator" w:id="0">
    <w:p w14:paraId="30F6C7BC" w14:textId="77777777" w:rsidR="006A2009" w:rsidRDefault="006A2009" w:rsidP="00F01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011434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</w:rPr>
    </w:sdtEndPr>
    <w:sdtContent>
      <w:p w14:paraId="02F6BF88" w14:textId="77777777" w:rsidR="00E85531" w:rsidRPr="00F93050" w:rsidRDefault="00E85531" w:rsidP="00F93050">
        <w:pPr>
          <w:pStyle w:val="a6"/>
          <w:jc w:val="center"/>
          <w:rPr>
            <w:rFonts w:ascii="Liberation Serif" w:hAnsi="Liberation Serif" w:cs="Liberation Serif"/>
            <w:sz w:val="28"/>
          </w:rPr>
        </w:pPr>
        <w:r w:rsidRPr="00F01F4A">
          <w:rPr>
            <w:rFonts w:ascii="Liberation Serif" w:hAnsi="Liberation Serif" w:cs="Liberation Serif"/>
            <w:sz w:val="28"/>
          </w:rPr>
          <w:fldChar w:fldCharType="begin"/>
        </w:r>
        <w:r w:rsidRPr="00F01F4A">
          <w:rPr>
            <w:rFonts w:ascii="Liberation Serif" w:hAnsi="Liberation Serif" w:cs="Liberation Serif"/>
            <w:sz w:val="28"/>
          </w:rPr>
          <w:instrText>PAGE   \* MERGEFORMAT</w:instrText>
        </w:r>
        <w:r w:rsidRPr="00F01F4A">
          <w:rPr>
            <w:rFonts w:ascii="Liberation Serif" w:hAnsi="Liberation Serif" w:cs="Liberation Serif"/>
            <w:sz w:val="28"/>
          </w:rPr>
          <w:fldChar w:fldCharType="separate"/>
        </w:r>
        <w:r w:rsidR="00C82A16">
          <w:rPr>
            <w:rFonts w:ascii="Liberation Serif" w:hAnsi="Liberation Serif" w:cs="Liberation Serif"/>
            <w:noProof/>
            <w:sz w:val="28"/>
          </w:rPr>
          <w:t>8</w:t>
        </w:r>
        <w:r w:rsidRPr="00F01F4A">
          <w:rPr>
            <w:rFonts w:ascii="Liberation Serif" w:hAnsi="Liberation Serif" w:cs="Liberation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139E1"/>
    <w:multiLevelType w:val="hybridMultilevel"/>
    <w:tmpl w:val="A7AC0C18"/>
    <w:lvl w:ilvl="0" w:tplc="FD5AFB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211EBC"/>
    <w:multiLevelType w:val="multilevel"/>
    <w:tmpl w:val="A2A043F0"/>
    <w:lvl w:ilvl="0">
      <w:start w:val="1"/>
      <w:numFmt w:val="decimal"/>
      <w:lvlText w:val="%1)"/>
      <w:lvlJc w:val="left"/>
      <w:pPr>
        <w:ind w:left="1070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50A18"/>
    <w:multiLevelType w:val="multilevel"/>
    <w:tmpl w:val="F6AA870C"/>
    <w:lvl w:ilvl="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912C2"/>
    <w:multiLevelType w:val="multilevel"/>
    <w:tmpl w:val="805498D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3ED"/>
    <w:rsid w:val="00004A3E"/>
    <w:rsid w:val="000853ED"/>
    <w:rsid w:val="00093266"/>
    <w:rsid w:val="000A06C2"/>
    <w:rsid w:val="000A77DD"/>
    <w:rsid w:val="000B5A63"/>
    <w:rsid w:val="000C2353"/>
    <w:rsid w:val="000F0D9D"/>
    <w:rsid w:val="000F28AE"/>
    <w:rsid w:val="00106B46"/>
    <w:rsid w:val="0011774E"/>
    <w:rsid w:val="001233CE"/>
    <w:rsid w:val="00137CD5"/>
    <w:rsid w:val="00183AEA"/>
    <w:rsid w:val="001E07CC"/>
    <w:rsid w:val="001E0E48"/>
    <w:rsid w:val="00200C94"/>
    <w:rsid w:val="00204BCF"/>
    <w:rsid w:val="0021573A"/>
    <w:rsid w:val="00263781"/>
    <w:rsid w:val="00285860"/>
    <w:rsid w:val="0029680E"/>
    <w:rsid w:val="002B123D"/>
    <w:rsid w:val="002C2893"/>
    <w:rsid w:val="002F2218"/>
    <w:rsid w:val="003143B5"/>
    <w:rsid w:val="0032707E"/>
    <w:rsid w:val="00373970"/>
    <w:rsid w:val="0039071B"/>
    <w:rsid w:val="003A5675"/>
    <w:rsid w:val="00406606"/>
    <w:rsid w:val="004174B8"/>
    <w:rsid w:val="004263E8"/>
    <w:rsid w:val="0042719D"/>
    <w:rsid w:val="00453DFC"/>
    <w:rsid w:val="00463777"/>
    <w:rsid w:val="004822C1"/>
    <w:rsid w:val="004E1423"/>
    <w:rsid w:val="00503B39"/>
    <w:rsid w:val="00583E4C"/>
    <w:rsid w:val="005C0404"/>
    <w:rsid w:val="005E4A5F"/>
    <w:rsid w:val="00613857"/>
    <w:rsid w:val="00623667"/>
    <w:rsid w:val="006462FC"/>
    <w:rsid w:val="006619E5"/>
    <w:rsid w:val="0067076C"/>
    <w:rsid w:val="00673E1F"/>
    <w:rsid w:val="006800A9"/>
    <w:rsid w:val="006960B2"/>
    <w:rsid w:val="006A2009"/>
    <w:rsid w:val="006B2B73"/>
    <w:rsid w:val="006D5592"/>
    <w:rsid w:val="006E66A4"/>
    <w:rsid w:val="006F049D"/>
    <w:rsid w:val="00702385"/>
    <w:rsid w:val="00741E95"/>
    <w:rsid w:val="007448E3"/>
    <w:rsid w:val="0074595D"/>
    <w:rsid w:val="00765FF9"/>
    <w:rsid w:val="00772CE5"/>
    <w:rsid w:val="00776F2C"/>
    <w:rsid w:val="007B5DE9"/>
    <w:rsid w:val="007F0ECC"/>
    <w:rsid w:val="007F2FFB"/>
    <w:rsid w:val="007F7B0B"/>
    <w:rsid w:val="00812029"/>
    <w:rsid w:val="00833EC4"/>
    <w:rsid w:val="008648B5"/>
    <w:rsid w:val="00875403"/>
    <w:rsid w:val="008941CD"/>
    <w:rsid w:val="008A181F"/>
    <w:rsid w:val="00902C39"/>
    <w:rsid w:val="00951B82"/>
    <w:rsid w:val="0098704F"/>
    <w:rsid w:val="0099787C"/>
    <w:rsid w:val="009B7322"/>
    <w:rsid w:val="009F21CD"/>
    <w:rsid w:val="009F2A20"/>
    <w:rsid w:val="009F3EAE"/>
    <w:rsid w:val="00A0408A"/>
    <w:rsid w:val="00A04183"/>
    <w:rsid w:val="00A119B3"/>
    <w:rsid w:val="00A16760"/>
    <w:rsid w:val="00A421CA"/>
    <w:rsid w:val="00A55FD6"/>
    <w:rsid w:val="00A86CBF"/>
    <w:rsid w:val="00AA4EE4"/>
    <w:rsid w:val="00AA7298"/>
    <w:rsid w:val="00AB0515"/>
    <w:rsid w:val="00AC45C1"/>
    <w:rsid w:val="00AD4810"/>
    <w:rsid w:val="00AE4038"/>
    <w:rsid w:val="00B2311E"/>
    <w:rsid w:val="00B378FC"/>
    <w:rsid w:val="00B5277F"/>
    <w:rsid w:val="00B53A0A"/>
    <w:rsid w:val="00B57194"/>
    <w:rsid w:val="00BA305B"/>
    <w:rsid w:val="00BB03E0"/>
    <w:rsid w:val="00BC4926"/>
    <w:rsid w:val="00BC53C6"/>
    <w:rsid w:val="00C047DD"/>
    <w:rsid w:val="00C4152C"/>
    <w:rsid w:val="00C47232"/>
    <w:rsid w:val="00C52817"/>
    <w:rsid w:val="00C744CB"/>
    <w:rsid w:val="00C82A16"/>
    <w:rsid w:val="00C90FB3"/>
    <w:rsid w:val="00CB5F7A"/>
    <w:rsid w:val="00CD2DFA"/>
    <w:rsid w:val="00CE7690"/>
    <w:rsid w:val="00D5164B"/>
    <w:rsid w:val="00D555A0"/>
    <w:rsid w:val="00D557A4"/>
    <w:rsid w:val="00D64967"/>
    <w:rsid w:val="00D66D38"/>
    <w:rsid w:val="00D74AE2"/>
    <w:rsid w:val="00D75754"/>
    <w:rsid w:val="00DB24FC"/>
    <w:rsid w:val="00DB6A4A"/>
    <w:rsid w:val="00E223A9"/>
    <w:rsid w:val="00E22BB0"/>
    <w:rsid w:val="00E85531"/>
    <w:rsid w:val="00E858AF"/>
    <w:rsid w:val="00EA358D"/>
    <w:rsid w:val="00ED37DB"/>
    <w:rsid w:val="00ED6435"/>
    <w:rsid w:val="00ED7226"/>
    <w:rsid w:val="00EE2BE2"/>
    <w:rsid w:val="00EF2764"/>
    <w:rsid w:val="00EF6829"/>
    <w:rsid w:val="00F01F4A"/>
    <w:rsid w:val="00F33383"/>
    <w:rsid w:val="00F57883"/>
    <w:rsid w:val="00F6252D"/>
    <w:rsid w:val="00F75F2E"/>
    <w:rsid w:val="00F93050"/>
    <w:rsid w:val="00F94BFF"/>
    <w:rsid w:val="00FA2CBF"/>
    <w:rsid w:val="00FC038C"/>
    <w:rsid w:val="00FC20A8"/>
    <w:rsid w:val="00FC688B"/>
    <w:rsid w:val="00FD07BD"/>
    <w:rsid w:val="00FE534C"/>
    <w:rsid w:val="00FF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C90D2"/>
  <w15:chartTrackingRefBased/>
  <w15:docId w15:val="{4A15D148-5677-482C-A941-1B02A0E4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E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704F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CD2DFA"/>
    <w:rPr>
      <w:b/>
      <w:bCs/>
    </w:rPr>
  </w:style>
  <w:style w:type="paragraph" w:styleId="a6">
    <w:name w:val="header"/>
    <w:basedOn w:val="a"/>
    <w:link w:val="a7"/>
    <w:uiPriority w:val="99"/>
    <w:unhideWhenUsed/>
    <w:rsid w:val="00F01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1F4A"/>
  </w:style>
  <w:style w:type="paragraph" w:styleId="a8">
    <w:name w:val="footer"/>
    <w:basedOn w:val="a"/>
    <w:link w:val="a9"/>
    <w:uiPriority w:val="99"/>
    <w:unhideWhenUsed/>
    <w:rsid w:val="00F01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1F4A"/>
  </w:style>
  <w:style w:type="paragraph" w:styleId="aa">
    <w:name w:val="Balloon Text"/>
    <w:basedOn w:val="a"/>
    <w:link w:val="ab"/>
    <w:uiPriority w:val="99"/>
    <w:semiHidden/>
    <w:unhideWhenUsed/>
    <w:rsid w:val="00215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5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3487</Words>
  <Characters>19878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 Данил Валерьевич</dc:creator>
  <cp:keywords/>
  <dc:description/>
  <cp:lastModifiedBy>Волкова Юлия Сергеевна</cp:lastModifiedBy>
  <cp:revision>2</cp:revision>
  <cp:lastPrinted>2025-11-24T04:52:00Z</cp:lastPrinted>
  <dcterms:created xsi:type="dcterms:W3CDTF">2025-12-16T04:41:00Z</dcterms:created>
  <dcterms:modified xsi:type="dcterms:W3CDTF">2025-12-16T04:41:00Z</dcterms:modified>
</cp:coreProperties>
</file>