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F7AE7" w14:textId="77777777" w:rsidR="00B94F8D" w:rsidRPr="00B94F8D" w:rsidRDefault="00B94F8D" w:rsidP="00B94F8D">
      <w:pPr>
        <w:shd w:val="clear" w:color="auto" w:fill="FFFFFF"/>
        <w:spacing w:after="200" w:line="285" w:lineRule="atLeas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94F8D">
        <w:rPr>
          <w:rFonts w:ascii="Times New Roman" w:eastAsia="Calibri" w:hAnsi="Times New Roman" w:cs="Times New Roman"/>
          <w:color w:val="000000"/>
          <w:sz w:val="20"/>
          <w:szCs w:val="20"/>
        </w:rPr>
        <w:t>КАК ВСТУПИТЬ В ОБЩЕРОССИЙСКИЙ ПРОФСОЮЗ ОБРАЗОВАНИЯ? – ЛЕГКО!!</w:t>
      </w:r>
      <w:r w:rsidRPr="00B94F8D">
        <w:rPr>
          <w:rFonts w:ascii="Times New Roman" w:eastAsia="Calibri" w:hAnsi="Times New Roman" w:cs="Times New Roman"/>
          <w:color w:val="000000"/>
          <w:sz w:val="20"/>
          <w:szCs w:val="20"/>
        </w:rPr>
        <w:br/>
        <w:t>Для этого необходимо иметь желание, активную жизненную позицию и предпринять ряд организационных усилий.</w:t>
      </w:r>
      <w:r w:rsidRPr="00B94F8D">
        <w:rPr>
          <w:rFonts w:ascii="Times New Roman" w:eastAsia="Calibri" w:hAnsi="Times New Roman" w:cs="Times New Roman"/>
          <w:color w:val="000000"/>
          <w:sz w:val="20"/>
          <w:szCs w:val="20"/>
        </w:rPr>
        <w:br/>
        <w:t>Но обо всем по порядку.</w:t>
      </w:r>
      <w:r w:rsidRPr="00B94F8D">
        <w:rPr>
          <w:rFonts w:ascii="Times New Roman" w:eastAsia="Calibri" w:hAnsi="Times New Roman" w:cs="Times New Roman"/>
          <w:color w:val="000000"/>
          <w:sz w:val="20"/>
          <w:szCs w:val="20"/>
        </w:rPr>
        <w:br/>
        <w:t>В соответствии с Уставом Общероссийского Профсоюза образования прием в Профсоюз осуществляется, через первичную профсоюзную организацию.</w:t>
      </w:r>
      <w:r w:rsidRPr="00B94F8D">
        <w:rPr>
          <w:rFonts w:ascii="Times New Roman" w:eastAsia="Calibri" w:hAnsi="Times New Roman" w:cs="Times New Roman"/>
          <w:color w:val="000000"/>
          <w:sz w:val="20"/>
          <w:szCs w:val="20"/>
        </w:rPr>
        <w:br/>
        <w:t>Членом Общероссийского Профсоюза образования может быть каждый работник учреждения образования и науки, признающий Устав Профсоюза и уплачивающий членские взносы, а именно:</w:t>
      </w:r>
      <w:r w:rsidRPr="00B94F8D">
        <w:rPr>
          <w:rFonts w:ascii="Times New Roman" w:eastAsia="Calibri" w:hAnsi="Times New Roman" w:cs="Times New Roman"/>
          <w:color w:val="000000"/>
          <w:sz w:val="20"/>
          <w:szCs w:val="20"/>
        </w:rPr>
        <w:br/>
        <w:t>- работники, осуществляющие трудовую деятельность по трудовому договору в учреждениях образования и науки;</w:t>
      </w:r>
      <w:r w:rsidRPr="00B94F8D">
        <w:rPr>
          <w:rFonts w:ascii="Times New Roman" w:eastAsia="Calibri" w:hAnsi="Times New Roman" w:cs="Times New Roman"/>
          <w:color w:val="000000"/>
          <w:sz w:val="20"/>
          <w:szCs w:val="20"/>
        </w:rPr>
        <w:br/>
        <w:t>- неработающие пенсионеры – бывшие работники, ушедшие на пенсию, ранее состоявшие в Профсоюзе;</w:t>
      </w:r>
      <w:r w:rsidRPr="00B94F8D">
        <w:rPr>
          <w:rFonts w:ascii="Times New Roman" w:eastAsia="Calibri" w:hAnsi="Times New Roman" w:cs="Times New Roman"/>
          <w:color w:val="000000"/>
          <w:sz w:val="20"/>
          <w:szCs w:val="20"/>
        </w:rPr>
        <w:br/>
        <w:t>- работники, временно прекратившие трудовую деятельность, на период сохранения трудовых отношений;</w:t>
      </w:r>
      <w:r w:rsidRPr="00B94F8D">
        <w:rPr>
          <w:rFonts w:ascii="Times New Roman" w:eastAsia="Calibri" w:hAnsi="Times New Roman" w:cs="Times New Roman"/>
          <w:color w:val="000000"/>
          <w:sz w:val="20"/>
          <w:szCs w:val="20"/>
        </w:rPr>
        <w:br/>
        <w:t>- работники, лишившиеся работы в связи с сокращением численности или штата, ликвидацией учреждения на период трудоустройства, но не более 6 месяцев.</w:t>
      </w:r>
      <w:r w:rsidRPr="00B94F8D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B94F8D">
        <w:rPr>
          <w:rFonts w:ascii="Times New Roman" w:eastAsia="Calibri" w:hAnsi="Times New Roman" w:cs="Times New Roman"/>
          <w:color w:val="000000"/>
          <w:sz w:val="20"/>
          <w:szCs w:val="20"/>
        </w:rPr>
        <w:br/>
        <w:t>ИТАК, если ВЫ СДЕЛАЛИ ШАГ В ПОЛЬЗУ ПРОФСОЮЗА И ХОТИТЕ ВСТУПИТЬ В ОБЩЕРОССИЙСКИЙ ПРОФСОЮЗ ОБРАЗОВАНИЯ, то вам необходимо сделать несколько шагов.</w:t>
      </w:r>
      <w:r w:rsidRPr="00B94F8D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B94F8D">
        <w:rPr>
          <w:rFonts w:ascii="Times New Roman" w:eastAsia="Calibri" w:hAnsi="Times New Roman" w:cs="Times New Roman"/>
          <w:color w:val="000000"/>
          <w:sz w:val="20"/>
          <w:szCs w:val="20"/>
        </w:rPr>
        <w:br/>
        <w:t>ЧТО НУЖНО СДЕЛАТЬ, ЧТОБЫ СТАТЬ ЧЛЕНОМ ПРОФСОЮЗА?</w:t>
      </w:r>
      <w:r w:rsidRPr="00B94F8D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B94F8D">
        <w:rPr>
          <w:rFonts w:ascii="Times New Roman" w:eastAsia="Calibri" w:hAnsi="Times New Roman" w:cs="Times New Roman"/>
          <w:color w:val="000000"/>
          <w:sz w:val="20"/>
          <w:szCs w:val="20"/>
        </w:rPr>
        <w:br/>
        <w:t>1. Зарегистрироваться в личном кабинете: </w:t>
      </w:r>
      <w:hyperlink r:id="rId4" w:tgtFrame="_blank" w:history="1">
        <w:r w:rsidRPr="00B94F8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lk.eseur.ru/</w:t>
        </w:r>
        <w:proofErr w:type="spellStart"/>
        <w:r w:rsidRPr="00B94F8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login</w:t>
        </w:r>
        <w:proofErr w:type="spellEnd"/>
      </w:hyperlink>
      <w:r w:rsidRPr="00B94F8D">
        <w:rPr>
          <w:rFonts w:ascii="Times New Roman" w:eastAsia="Calibri" w:hAnsi="Times New Roman" w:cs="Times New Roman"/>
          <w:color w:val="000000"/>
          <w:sz w:val="20"/>
          <w:szCs w:val="20"/>
        </w:rPr>
        <w:br/>
        <w:t>2. С вами свяжется специалист районной организации Профсоюза .</w:t>
      </w:r>
      <w:r w:rsidRPr="00B94F8D">
        <w:rPr>
          <w:rFonts w:ascii="Times New Roman" w:eastAsia="Calibri" w:hAnsi="Times New Roman" w:cs="Times New Roman"/>
          <w:color w:val="000000"/>
          <w:sz w:val="20"/>
          <w:szCs w:val="20"/>
        </w:rPr>
        <w:br/>
        <w:t>3. Написать оригинальное заявление на вступление в Профсоюз в вашем учреждении в первичной профсоюзной организации</w:t>
      </w:r>
      <w:r w:rsidRPr="00B94F8D">
        <w:rPr>
          <w:rFonts w:ascii="Times New Roman" w:eastAsia="Calibri" w:hAnsi="Times New Roman" w:cs="Times New Roman"/>
          <w:color w:val="000000"/>
          <w:sz w:val="20"/>
          <w:szCs w:val="20"/>
        </w:rPr>
        <w:br/>
        <w:t>Если у вас возникли вопросы или нужна помощь, не стесняйтесь обращаться по телефону </w:t>
      </w:r>
      <w:r w:rsidRPr="00B94F8D">
        <w:rPr>
          <w:rFonts w:ascii="Times New Roman" w:eastAsia="Calibri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E5E9C6C" wp14:editId="2EA38E7D">
            <wp:extent cx="152400" cy="152400"/>
            <wp:effectExtent l="0" t="0" r="0" b="0"/>
            <wp:docPr id="15" name="Рисунок 15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📞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F8D">
        <w:rPr>
          <w:rFonts w:ascii="Times New Roman" w:eastAsia="Calibri" w:hAnsi="Times New Roman" w:cs="Times New Roman"/>
          <w:color w:val="000000"/>
          <w:sz w:val="20"/>
          <w:szCs w:val="20"/>
        </w:rPr>
        <w:t> 89002067237.</w:t>
      </w:r>
      <w:r w:rsidRPr="00B94F8D">
        <w:rPr>
          <w:rFonts w:ascii="Times New Roman" w:eastAsia="Calibri" w:hAnsi="Times New Roman" w:cs="Times New Roman"/>
          <w:color w:val="000000"/>
          <w:sz w:val="20"/>
          <w:szCs w:val="20"/>
        </w:rPr>
        <w:br/>
        <w:t>Станьте частью нашей команды и получите доступ к поддержке, защите и множеству возможностей для профессионального роста!</w:t>
      </w:r>
      <w:r w:rsidRPr="00B94F8D">
        <w:rPr>
          <w:rFonts w:ascii="Times New Roman" w:eastAsia="Calibri" w:hAnsi="Times New Roman" w:cs="Times New Roman"/>
          <w:color w:val="000000"/>
          <w:sz w:val="20"/>
          <w:szCs w:val="20"/>
        </w:rPr>
        <w:br/>
      </w:r>
      <w:r w:rsidRPr="00B94F8D">
        <w:rPr>
          <w:rFonts w:ascii="Times New Roman" w:eastAsia="Calibri" w:hAnsi="Times New Roman" w:cs="Times New Roman"/>
          <w:color w:val="000000"/>
          <w:sz w:val="20"/>
          <w:szCs w:val="20"/>
        </w:rPr>
        <w:br/>
        <w:t>Мы рады приветствовать всех, кто хотел бы вступить в Общероссийский Профсоюз образования!</w:t>
      </w:r>
    </w:p>
    <w:p w14:paraId="51AABE98" w14:textId="77777777" w:rsidR="00B94F8D" w:rsidRPr="00B94F8D" w:rsidRDefault="00B94F8D" w:rsidP="00B94F8D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0F349FE" w14:textId="77777777" w:rsidR="009E551C" w:rsidRDefault="009E551C">
      <w:bookmarkStart w:id="0" w:name="_GoBack"/>
      <w:bookmarkEnd w:id="0"/>
    </w:p>
    <w:sectPr w:rsidR="009E5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89"/>
    <w:rsid w:val="006A5589"/>
    <w:rsid w:val="009E551C"/>
    <w:rsid w:val="00B9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BF305-720E-4952-B723-A4FEDCDA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away.php?to=http%3A%2F%2Flk.eseur.ru%2Flogin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212</dc:creator>
  <cp:keywords/>
  <dc:description/>
  <cp:lastModifiedBy>ДС 212</cp:lastModifiedBy>
  <cp:revision>2</cp:revision>
  <dcterms:created xsi:type="dcterms:W3CDTF">2026-02-19T06:53:00Z</dcterms:created>
  <dcterms:modified xsi:type="dcterms:W3CDTF">2026-02-19T06:53:00Z</dcterms:modified>
</cp:coreProperties>
</file>